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10" w:type="dxa"/>
        <w:tblInd w:w="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400"/>
        <w:gridCol w:w="4410"/>
      </w:tblGrid>
      <w:tr w:rsidR="003479FD" w:rsidRPr="005C1D20" w:rsidTr="000D2BCB">
        <w:tc>
          <w:tcPr>
            <w:tcW w:w="5400" w:type="dxa"/>
          </w:tcPr>
          <w:p w:rsidR="003479FD" w:rsidRPr="00F01230" w:rsidRDefault="003479FD" w:rsidP="000D2BCB">
            <w:pPr>
              <w:jc w:val="center"/>
              <w:rPr>
                <w:b/>
                <w:sz w:val="18"/>
                <w:szCs w:val="18"/>
              </w:rPr>
            </w:pPr>
            <w:r w:rsidRPr="00F01230">
              <w:rPr>
                <w:b/>
                <w:sz w:val="18"/>
                <w:szCs w:val="18"/>
              </w:rPr>
              <w:t>HCMC UNIVERSITY OF TECHNOLOGY AND EDUCATION</w:t>
            </w:r>
          </w:p>
          <w:p w:rsidR="003479FD" w:rsidRPr="00F01230" w:rsidRDefault="003479FD" w:rsidP="000D2B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Fac</w:t>
            </w:r>
            <w:r w:rsidRPr="00F01230">
              <w:rPr>
                <w:sz w:val="22"/>
                <w:szCs w:val="22"/>
              </w:rPr>
              <w:t xml:space="preserve">ulty </w:t>
            </w:r>
            <w:r>
              <w:rPr>
                <w:sz w:val="22"/>
                <w:szCs w:val="22"/>
              </w:rPr>
              <w:t>o</w:t>
            </w:r>
            <w:r w:rsidRPr="00F01230">
              <w:rPr>
                <w:sz w:val="22"/>
                <w:szCs w:val="22"/>
              </w:rPr>
              <w:t>f Electrical And Electronic Engineering</w:t>
            </w:r>
          </w:p>
          <w:sdt>
            <w:sdtPr>
              <w:rPr>
                <w:b/>
                <w:bCs/>
                <w:sz w:val="22"/>
                <w:szCs w:val="22"/>
              </w:rPr>
              <w:alias w:val="Department (Bộ môn)"/>
              <w:tag w:val="Department (Bộ môn)"/>
              <w:id w:val="1555900250"/>
              <w:placeholder>
                <w:docPart w:val="CADE5FD916BB4072BA614F92700BD6DD"/>
              </w:placeholder>
            </w:sdtPr>
            <w:sdtContent>
              <w:p w:rsidR="003479FD" w:rsidRPr="00F01230" w:rsidRDefault="00B720E9" w:rsidP="00B720E9">
                <w:pPr>
                  <w:spacing w:before="100" w:after="100"/>
                  <w:jc w:val="center"/>
                  <w:rPr>
                    <w:b/>
                    <w:bCs/>
                    <w:sz w:val="22"/>
                    <w:szCs w:val="22"/>
                  </w:rPr>
                </w:pPr>
                <w:r>
                  <w:rPr>
                    <w:b/>
                    <w:bCs/>
                    <w:sz w:val="22"/>
                    <w:szCs w:val="22"/>
                  </w:rPr>
                  <w:t>Industrial Electronics – Biomedical Department</w:t>
                </w:r>
              </w:p>
              <w:bookmarkStart w:id="0" w:name="_GoBack" w:displacedByCustomXml="next"/>
              <w:bookmarkEnd w:id="0" w:displacedByCustomXml="next"/>
            </w:sdtContent>
          </w:sdt>
        </w:tc>
        <w:tc>
          <w:tcPr>
            <w:tcW w:w="4410" w:type="dxa"/>
          </w:tcPr>
          <w:p w:rsidR="003479FD" w:rsidRPr="00F01230" w:rsidRDefault="003479FD" w:rsidP="000D2BCB">
            <w:pPr>
              <w:jc w:val="center"/>
              <w:rPr>
                <w:bCs/>
                <w:sz w:val="20"/>
                <w:szCs w:val="18"/>
              </w:rPr>
            </w:pPr>
            <w:r w:rsidRPr="00F01230">
              <w:rPr>
                <w:bCs/>
                <w:sz w:val="20"/>
                <w:szCs w:val="18"/>
              </w:rPr>
              <w:t>ELECTRONICS AND COMMUNICATION ENGINEERING TECHNOLOGY</w:t>
            </w:r>
          </w:p>
          <w:p w:rsidR="003479FD" w:rsidRPr="005C1D20" w:rsidRDefault="003479FD" w:rsidP="000D2BCB">
            <w:pPr>
              <w:spacing w:before="60"/>
              <w:ind w:right="-403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Level: Undergraduate</w:t>
            </w:r>
          </w:p>
        </w:tc>
      </w:tr>
    </w:tbl>
    <w:p w:rsidR="003479FD" w:rsidRPr="005C1D20" w:rsidRDefault="003479FD" w:rsidP="003479FD">
      <w:pPr>
        <w:spacing w:before="240" w:after="240"/>
        <w:ind w:left="720"/>
        <w:jc w:val="center"/>
        <w:outlineLvl w:val="0"/>
        <w:rPr>
          <w:b/>
          <w:bCs/>
          <w:sz w:val="44"/>
          <w:szCs w:val="44"/>
        </w:rPr>
      </w:pPr>
      <w:r w:rsidRPr="005C1D20">
        <w:rPr>
          <w:b/>
          <w:bCs/>
          <w:sz w:val="44"/>
          <w:szCs w:val="44"/>
        </w:rPr>
        <w:t>SYLLABUS</w:t>
      </w:r>
    </w:p>
    <w:p w:rsidR="003479FD" w:rsidRPr="008A4D99" w:rsidRDefault="003479FD" w:rsidP="003479F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</w:rPr>
        <w:t xml:space="preserve"> Course name</w:t>
      </w:r>
      <w:r w:rsidRPr="008A4D99">
        <w:rPr>
          <w:b/>
          <w:bCs/>
        </w:rPr>
        <w:t xml:space="preserve">: </w:t>
      </w:r>
      <w:r>
        <w:rPr>
          <w:bCs/>
        </w:rPr>
        <w:t>Radio Frequency Identification Technology</w:t>
      </w:r>
      <w:r>
        <w:rPr>
          <w:b/>
          <w:bCs/>
        </w:rPr>
        <w:tab/>
      </w:r>
    </w:p>
    <w:p w:rsidR="003479FD" w:rsidRPr="008A4D99" w:rsidRDefault="003479FD" w:rsidP="003479F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</w:rPr>
        <w:t xml:space="preserve"> Course code</w:t>
      </w:r>
      <w:r w:rsidRPr="008A4D99">
        <w:rPr>
          <w:b/>
          <w:bCs/>
        </w:rPr>
        <w:t>:</w:t>
      </w:r>
      <w:r>
        <w:rPr>
          <w:b/>
          <w:bCs/>
        </w:rPr>
        <w:t xml:space="preserve"> </w:t>
      </w:r>
      <w:r w:rsidRPr="003479FD">
        <w:rPr>
          <w:rFonts w:ascii="Cambria" w:hAnsi="Cambria"/>
          <w:szCs w:val="32"/>
          <w:lang w:val="vi-VN"/>
        </w:rPr>
        <w:t>RFID331363</w:t>
      </w:r>
      <w:r>
        <w:rPr>
          <w:rFonts w:ascii="Cambria" w:hAnsi="Cambria"/>
          <w:szCs w:val="32"/>
        </w:rPr>
        <w:t>E</w:t>
      </w:r>
    </w:p>
    <w:p w:rsidR="003479FD" w:rsidRPr="005C1D20" w:rsidRDefault="003479FD" w:rsidP="003479FD">
      <w:pPr>
        <w:numPr>
          <w:ilvl w:val="0"/>
          <w:numId w:val="6"/>
        </w:numPr>
        <w:tabs>
          <w:tab w:val="left" w:pos="360"/>
          <w:tab w:val="left" w:pos="5954"/>
        </w:tabs>
        <w:spacing w:before="60" w:after="60"/>
        <w:ind w:left="360"/>
        <w:jc w:val="both"/>
        <w:rPr>
          <w:bCs/>
        </w:rPr>
      </w:pPr>
      <w:r w:rsidRPr="005C1D20">
        <w:rPr>
          <w:b/>
          <w:bCs/>
        </w:rPr>
        <w:t xml:space="preserve">Credits: </w:t>
      </w:r>
      <w:r w:rsidRPr="005C1D20">
        <w:rPr>
          <w:bCs/>
        </w:rPr>
        <w:t>3 (3/0/6)</w:t>
      </w:r>
    </w:p>
    <w:p w:rsidR="003479FD" w:rsidRPr="005C1D20" w:rsidRDefault="003479FD" w:rsidP="003479FD">
      <w:pPr>
        <w:tabs>
          <w:tab w:val="left" w:pos="284"/>
          <w:tab w:val="left" w:pos="5954"/>
        </w:tabs>
        <w:ind w:left="270"/>
        <w:jc w:val="both"/>
        <w:rPr>
          <w:bCs/>
        </w:rPr>
      </w:pPr>
      <w:r w:rsidRPr="005C1D20">
        <w:rPr>
          <w:bCs/>
        </w:rPr>
        <w:t>Duration</w:t>
      </w:r>
      <w:r w:rsidRPr="005C1D20">
        <w:t xml:space="preserve">: 15 weeks (45h main course and </w:t>
      </w:r>
      <w:r w:rsidRPr="005C1D20">
        <w:rPr>
          <w:bCs/>
        </w:rPr>
        <w:t>90h self-study</w:t>
      </w:r>
      <w:r w:rsidRPr="005C1D20">
        <w:t>)</w:t>
      </w:r>
    </w:p>
    <w:p w:rsidR="003479FD" w:rsidRPr="005C1D20" w:rsidRDefault="003479FD" w:rsidP="003479FD">
      <w:pPr>
        <w:numPr>
          <w:ilvl w:val="0"/>
          <w:numId w:val="6"/>
        </w:numPr>
        <w:tabs>
          <w:tab w:val="left" w:pos="360"/>
          <w:tab w:val="left" w:pos="5954"/>
        </w:tabs>
        <w:spacing w:before="60" w:after="60"/>
        <w:ind w:left="360"/>
        <w:jc w:val="both"/>
        <w:rPr>
          <w:bCs/>
        </w:rPr>
      </w:pPr>
      <w:r w:rsidRPr="005C1D20">
        <w:rPr>
          <w:b/>
          <w:bCs/>
        </w:rPr>
        <w:t>Instructors:</w:t>
      </w:r>
    </w:p>
    <w:p w:rsidR="003479FD" w:rsidRPr="005C1D20" w:rsidRDefault="003479FD" w:rsidP="003479FD">
      <w:pPr>
        <w:spacing w:before="60" w:after="60"/>
        <w:ind w:firstLine="720"/>
        <w:jc w:val="both"/>
        <w:rPr>
          <w:bCs/>
        </w:rPr>
      </w:pPr>
      <w:r w:rsidRPr="005C1D20">
        <w:rPr>
          <w:bCs/>
        </w:rPr>
        <w:t>1</w:t>
      </w:r>
      <w:r>
        <w:rPr>
          <w:bCs/>
        </w:rPr>
        <w:t>-</w:t>
      </w:r>
      <w:r w:rsidRPr="005C1D20">
        <w:rPr>
          <w:bCs/>
        </w:rPr>
        <w:t xml:space="preserve"> Nguyen </w:t>
      </w:r>
      <w:r>
        <w:rPr>
          <w:bCs/>
        </w:rPr>
        <w:t>Van Hiep</w:t>
      </w:r>
      <w:r w:rsidRPr="005C1D20">
        <w:rPr>
          <w:bCs/>
        </w:rPr>
        <w:t>, MEng</w:t>
      </w:r>
    </w:p>
    <w:p w:rsidR="003479FD" w:rsidRPr="005C1D20" w:rsidRDefault="003479FD" w:rsidP="003479FD">
      <w:pPr>
        <w:spacing w:before="60" w:after="60"/>
        <w:ind w:firstLine="720"/>
        <w:jc w:val="both"/>
        <w:rPr>
          <w:bCs/>
        </w:rPr>
      </w:pPr>
      <w:r>
        <w:rPr>
          <w:bCs/>
        </w:rPr>
        <w:t>2-</w:t>
      </w:r>
      <w:r w:rsidRPr="005C1D20">
        <w:rPr>
          <w:bCs/>
        </w:rPr>
        <w:t xml:space="preserve"> </w:t>
      </w:r>
      <w:r>
        <w:rPr>
          <w:bCs/>
        </w:rPr>
        <w:t>Trương Ngọc Anh</w:t>
      </w:r>
      <w:r w:rsidRPr="005C1D20">
        <w:rPr>
          <w:bCs/>
        </w:rPr>
        <w:t>, MEng</w:t>
      </w:r>
    </w:p>
    <w:p w:rsidR="003479FD" w:rsidRPr="005C1D20" w:rsidRDefault="003479FD" w:rsidP="003479FD">
      <w:pPr>
        <w:numPr>
          <w:ilvl w:val="0"/>
          <w:numId w:val="6"/>
        </w:numPr>
        <w:tabs>
          <w:tab w:val="left" w:pos="360"/>
          <w:tab w:val="left" w:pos="5954"/>
        </w:tabs>
        <w:spacing w:before="60" w:after="60"/>
        <w:ind w:left="360"/>
        <w:jc w:val="both"/>
        <w:rPr>
          <w:bCs/>
        </w:rPr>
      </w:pPr>
      <w:r w:rsidRPr="005C1D20">
        <w:rPr>
          <w:b/>
          <w:bCs/>
        </w:rPr>
        <w:t>Course conditions</w:t>
      </w:r>
    </w:p>
    <w:p w:rsidR="003479FD" w:rsidRPr="005C1D20" w:rsidRDefault="003479FD" w:rsidP="003479FD">
      <w:pPr>
        <w:tabs>
          <w:tab w:val="left" w:pos="3451"/>
        </w:tabs>
        <w:spacing w:before="60" w:after="60"/>
        <w:ind w:firstLine="720"/>
        <w:jc w:val="both"/>
        <w:rPr>
          <w:b/>
          <w:bCs/>
        </w:rPr>
      </w:pPr>
      <w:r w:rsidRPr="005C1D20">
        <w:rPr>
          <w:bCs/>
        </w:rPr>
        <w:t>Prerequisite</w:t>
      </w:r>
      <w:r>
        <w:rPr>
          <w:bCs/>
        </w:rPr>
        <w:t>s</w:t>
      </w:r>
      <w:r w:rsidRPr="005C1D20">
        <w:rPr>
          <w:bCs/>
        </w:rPr>
        <w:t xml:space="preserve">: </w:t>
      </w:r>
      <w:r w:rsidRPr="003479FD">
        <w:rPr>
          <w:bCs/>
        </w:rPr>
        <w:t>Basic electronics, Data transmission techniques</w:t>
      </w:r>
    </w:p>
    <w:p w:rsidR="003479FD" w:rsidRPr="00EE401E" w:rsidRDefault="003479FD" w:rsidP="003479FD">
      <w:pPr>
        <w:tabs>
          <w:tab w:val="left" w:pos="3451"/>
        </w:tabs>
        <w:spacing w:before="60" w:after="60"/>
        <w:ind w:firstLine="720"/>
        <w:jc w:val="both"/>
        <w:rPr>
          <w:b/>
          <w:bCs/>
        </w:rPr>
      </w:pPr>
      <w:r w:rsidRPr="00F01230">
        <w:rPr>
          <w:bCs/>
        </w:rPr>
        <w:t>Corequisites</w:t>
      </w:r>
      <w:r w:rsidRPr="005C1D20">
        <w:rPr>
          <w:bCs/>
        </w:rPr>
        <w:t xml:space="preserve">: </w:t>
      </w:r>
      <w:r w:rsidRPr="003479FD">
        <w:rPr>
          <w:bCs/>
        </w:rPr>
        <w:t>Digital, Microprocessor</w:t>
      </w:r>
    </w:p>
    <w:p w:rsidR="003479FD" w:rsidRPr="005C1D20" w:rsidRDefault="003479FD" w:rsidP="003479FD">
      <w:pPr>
        <w:numPr>
          <w:ilvl w:val="0"/>
          <w:numId w:val="6"/>
        </w:numPr>
        <w:tabs>
          <w:tab w:val="left" w:pos="360"/>
          <w:tab w:val="left" w:pos="5954"/>
        </w:tabs>
        <w:spacing w:before="60" w:after="60"/>
        <w:ind w:left="360"/>
        <w:jc w:val="both"/>
        <w:rPr>
          <w:b/>
          <w:bCs/>
          <w:lang w:val="fr-FR"/>
        </w:rPr>
      </w:pPr>
      <w:r w:rsidRPr="00D75F71">
        <w:rPr>
          <w:b/>
          <w:bCs/>
        </w:rPr>
        <w:t>Course</w:t>
      </w:r>
      <w:r w:rsidRPr="005C1D20">
        <w:rPr>
          <w:b/>
          <w:bCs/>
          <w:lang w:val="fr-FR"/>
        </w:rPr>
        <w:t xml:space="preserve"> description</w:t>
      </w:r>
    </w:p>
    <w:p w:rsidR="00B913A5" w:rsidRPr="00B913A5" w:rsidRDefault="003479FD" w:rsidP="009C4457">
      <w:pPr>
        <w:spacing w:before="120" w:after="120" w:line="276" w:lineRule="auto"/>
        <w:ind w:firstLine="567"/>
        <w:jc w:val="both"/>
        <w:rPr>
          <w:lang w:val="fr-FR"/>
        </w:rPr>
      </w:pPr>
      <w:r w:rsidRPr="003479FD">
        <w:rPr>
          <w:lang w:val="pt-BR"/>
        </w:rPr>
        <w:t>The module equips specialized students in Electronic Engineering Technology to communicate basic knowledge about radio identification technology. Present diagram, structure, protocol, operational principle of components of RFID system including: tag, reader, software system, ... Introducing advantages, limitations, future development , standards of RFID technology. Highlight applications of RFID technology in life such as object tracking and tracking, goods monitoring and control in warehouses, monitoring and asset management, anti-theft, electronic payment, control access, counterfeiting ... Instructions on how to plan, create interpretations, design and implement an RFID solution.</w:t>
      </w:r>
    </w:p>
    <w:p w:rsidR="00D003DB" w:rsidRPr="00EE6719" w:rsidRDefault="00E72FD0" w:rsidP="001945C1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120"/>
        <w:ind w:hanging="720"/>
        <w:jc w:val="both"/>
        <w:rPr>
          <w:b/>
          <w:bCs/>
        </w:rPr>
      </w:pPr>
      <w:r w:rsidRPr="00D27EEF">
        <w:rPr>
          <w:b/>
          <w:bCs/>
        </w:rPr>
        <w:t>Course Goals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69"/>
        <w:gridCol w:w="5837"/>
        <w:gridCol w:w="1263"/>
        <w:gridCol w:w="1643"/>
      </w:tblGrid>
      <w:tr w:rsidR="00E72FD0" w:rsidRPr="00EE6719" w:rsidTr="000F03EE">
        <w:trPr>
          <w:trHeight w:val="1067"/>
        </w:trPr>
        <w:tc>
          <w:tcPr>
            <w:tcW w:w="1169" w:type="dxa"/>
            <w:shd w:val="pct30" w:color="FFFF00" w:fill="FFFFFF"/>
            <w:vAlign w:val="center"/>
          </w:tcPr>
          <w:p w:rsidR="00E72FD0" w:rsidRPr="009560DE" w:rsidRDefault="00E72FD0" w:rsidP="00E72FD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9560DE">
              <w:rPr>
                <w:b/>
                <w:bCs/>
                <w:color w:val="000000" w:themeColor="text1"/>
              </w:rPr>
              <w:t>Goals</w:t>
            </w:r>
          </w:p>
        </w:tc>
        <w:tc>
          <w:tcPr>
            <w:tcW w:w="5837" w:type="dxa"/>
            <w:shd w:val="pct30" w:color="FFFF00" w:fill="FFFFFF"/>
            <w:vAlign w:val="center"/>
          </w:tcPr>
          <w:p w:rsidR="00E72FD0" w:rsidRPr="009560DE" w:rsidRDefault="00E72FD0" w:rsidP="00E72FD0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i/>
                <w:color w:val="000000" w:themeColor="text1"/>
              </w:rPr>
            </w:pPr>
            <w:r w:rsidRPr="009560DE">
              <w:rPr>
                <w:b/>
                <w:bCs/>
                <w:i/>
                <w:color w:val="000000" w:themeColor="text1"/>
              </w:rPr>
              <w:t>Goal description</w:t>
            </w:r>
          </w:p>
          <w:p w:rsidR="00E72FD0" w:rsidRPr="009560DE" w:rsidRDefault="00E72FD0" w:rsidP="00E72FD0">
            <w:pPr>
              <w:tabs>
                <w:tab w:val="left" w:pos="284"/>
                <w:tab w:val="left" w:pos="5954"/>
              </w:tabs>
              <w:jc w:val="center"/>
              <w:rPr>
                <w:bCs/>
                <w:i/>
                <w:color w:val="000000" w:themeColor="text1"/>
              </w:rPr>
            </w:pPr>
            <w:r w:rsidRPr="009560DE">
              <w:rPr>
                <w:bCs/>
                <w:i/>
                <w:color w:val="000000" w:themeColor="text1"/>
              </w:rPr>
              <w:t>(</w:t>
            </w:r>
            <w:r w:rsidRPr="009560DE">
              <w:rPr>
                <w:i/>
                <w:color w:val="000000" w:themeColor="text1"/>
              </w:rPr>
              <w:t>This course provides students</w:t>
            </w:r>
            <w:r w:rsidRPr="009560DE">
              <w:rPr>
                <w:bCs/>
                <w:i/>
                <w:color w:val="000000" w:themeColor="text1"/>
              </w:rPr>
              <w:t>:)</w:t>
            </w:r>
          </w:p>
        </w:tc>
        <w:tc>
          <w:tcPr>
            <w:tcW w:w="1263" w:type="dxa"/>
            <w:shd w:val="pct30" w:color="FFFF00" w:fill="FFFFFF"/>
            <w:vAlign w:val="center"/>
          </w:tcPr>
          <w:p w:rsidR="00E72FD0" w:rsidRPr="009560DE" w:rsidRDefault="00E72FD0" w:rsidP="00E72FD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0000" w:themeColor="text1"/>
              </w:rPr>
            </w:pPr>
            <w:r w:rsidRPr="009560DE">
              <w:rPr>
                <w:b/>
                <w:bCs/>
                <w:color w:val="000000" w:themeColor="text1"/>
              </w:rPr>
              <w:t>ELOs</w:t>
            </w:r>
          </w:p>
        </w:tc>
        <w:tc>
          <w:tcPr>
            <w:tcW w:w="1643" w:type="dxa"/>
            <w:shd w:val="pct30" w:color="FFFF00" w:fill="FFFFFF"/>
            <w:vAlign w:val="center"/>
          </w:tcPr>
          <w:p w:rsidR="00E72FD0" w:rsidRPr="009560DE" w:rsidRDefault="00E72FD0" w:rsidP="00E72FD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9560DE">
              <w:rPr>
                <w:b/>
                <w:bCs/>
                <w:color w:val="000000" w:themeColor="text1"/>
                <w:lang w:val="de-DE"/>
              </w:rPr>
              <w:t>Competencies</w:t>
            </w:r>
          </w:p>
        </w:tc>
      </w:tr>
      <w:tr w:rsidR="000F03EE" w:rsidRPr="00EE6719" w:rsidTr="000F03EE">
        <w:trPr>
          <w:trHeight w:val="715"/>
        </w:trPr>
        <w:tc>
          <w:tcPr>
            <w:tcW w:w="1169" w:type="dxa"/>
            <w:shd w:val="clear" w:color="auto" w:fill="auto"/>
            <w:vAlign w:val="center"/>
          </w:tcPr>
          <w:p w:rsidR="000F03EE" w:rsidRPr="00EE6719" w:rsidRDefault="000F03EE" w:rsidP="000F03E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G1</w:t>
            </w:r>
          </w:p>
        </w:tc>
        <w:tc>
          <w:tcPr>
            <w:tcW w:w="5837" w:type="dxa"/>
            <w:shd w:val="clear" w:color="auto" w:fill="auto"/>
          </w:tcPr>
          <w:p w:rsidR="000F03EE" w:rsidRPr="00B870D2" w:rsidRDefault="000F03EE" w:rsidP="000F03EE">
            <w:r w:rsidRPr="00B870D2">
              <w:t>Professional knowledge in the field of technology to identify objects using radio waves</w:t>
            </w:r>
          </w:p>
        </w:tc>
        <w:tc>
          <w:tcPr>
            <w:tcW w:w="1263" w:type="dxa"/>
            <w:shd w:val="clear" w:color="auto" w:fill="auto"/>
          </w:tcPr>
          <w:p w:rsidR="000F03EE" w:rsidRDefault="000F03EE" w:rsidP="000F03E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E6719">
              <w:rPr>
                <w:bCs/>
              </w:rPr>
              <w:t>1.2</w:t>
            </w:r>
          </w:p>
          <w:p w:rsidR="000F03EE" w:rsidRPr="00EE6719" w:rsidRDefault="000F03EE" w:rsidP="000F03E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1643" w:type="dxa"/>
          </w:tcPr>
          <w:p w:rsidR="000F03EE" w:rsidRDefault="000F03EE" w:rsidP="000F03E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0F03EE" w:rsidRPr="00EE6719" w:rsidRDefault="000F03EE" w:rsidP="000F03E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0F03EE" w:rsidRPr="00EE6719" w:rsidTr="000F03EE">
        <w:trPr>
          <w:trHeight w:val="725"/>
        </w:trPr>
        <w:tc>
          <w:tcPr>
            <w:tcW w:w="1169" w:type="dxa"/>
            <w:shd w:val="clear" w:color="auto" w:fill="auto"/>
            <w:vAlign w:val="center"/>
          </w:tcPr>
          <w:p w:rsidR="000F03EE" w:rsidRPr="00EE6719" w:rsidRDefault="000F03EE" w:rsidP="000F03E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G2</w:t>
            </w:r>
          </w:p>
        </w:tc>
        <w:tc>
          <w:tcPr>
            <w:tcW w:w="5837" w:type="dxa"/>
            <w:shd w:val="clear" w:color="auto" w:fill="auto"/>
          </w:tcPr>
          <w:p w:rsidR="000F03EE" w:rsidRPr="00B870D2" w:rsidRDefault="000F03EE" w:rsidP="000F03EE">
            <w:r w:rsidRPr="00B870D2">
              <w:t>Ability to analyze, explain and reasonably solve RFID technical problems. Have systematic thinking and thinking</w:t>
            </w:r>
          </w:p>
        </w:tc>
        <w:tc>
          <w:tcPr>
            <w:tcW w:w="1263" w:type="dxa"/>
            <w:shd w:val="clear" w:color="auto" w:fill="auto"/>
          </w:tcPr>
          <w:p w:rsidR="000F03EE" w:rsidRDefault="000F03EE" w:rsidP="000F03E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  <w:p w:rsidR="000F03EE" w:rsidRPr="00EE6719" w:rsidRDefault="000F03EE" w:rsidP="000F03E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2.2</w:t>
            </w:r>
          </w:p>
        </w:tc>
        <w:tc>
          <w:tcPr>
            <w:tcW w:w="1643" w:type="dxa"/>
          </w:tcPr>
          <w:p w:rsidR="000F03EE" w:rsidRDefault="000F03EE" w:rsidP="000F03E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0F03EE" w:rsidRPr="00EE6719" w:rsidRDefault="000F03EE" w:rsidP="000F03E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0F03EE" w:rsidRPr="00EE6719" w:rsidTr="000F03EE">
        <w:trPr>
          <w:trHeight w:val="725"/>
        </w:trPr>
        <w:tc>
          <w:tcPr>
            <w:tcW w:w="1169" w:type="dxa"/>
            <w:shd w:val="clear" w:color="auto" w:fill="auto"/>
            <w:vAlign w:val="center"/>
          </w:tcPr>
          <w:p w:rsidR="000F03EE" w:rsidRPr="00EE6719" w:rsidRDefault="000F03EE" w:rsidP="000F03E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G3</w:t>
            </w:r>
          </w:p>
        </w:tc>
        <w:tc>
          <w:tcPr>
            <w:tcW w:w="5837" w:type="dxa"/>
            <w:shd w:val="clear" w:color="auto" w:fill="auto"/>
          </w:tcPr>
          <w:p w:rsidR="000F03EE" w:rsidRPr="00B870D2" w:rsidRDefault="000F03EE" w:rsidP="000F03EE">
            <w:r w:rsidRPr="00B870D2">
              <w:t>Teamwork, communication, presentation skills and reading comprehension of technical documents in English</w:t>
            </w:r>
          </w:p>
        </w:tc>
        <w:tc>
          <w:tcPr>
            <w:tcW w:w="1263" w:type="dxa"/>
            <w:shd w:val="clear" w:color="auto" w:fill="auto"/>
          </w:tcPr>
          <w:p w:rsidR="000F03EE" w:rsidRDefault="000F03EE" w:rsidP="000F03E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E6719">
              <w:rPr>
                <w:bCs/>
              </w:rPr>
              <w:t>3.1</w:t>
            </w:r>
          </w:p>
          <w:p w:rsidR="000F03EE" w:rsidRPr="00EE6719" w:rsidRDefault="000F03EE" w:rsidP="000F03E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3.2</w:t>
            </w:r>
          </w:p>
        </w:tc>
        <w:tc>
          <w:tcPr>
            <w:tcW w:w="1643" w:type="dxa"/>
          </w:tcPr>
          <w:p w:rsidR="000F03EE" w:rsidRDefault="000F03EE" w:rsidP="000F03E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0F03EE" w:rsidRPr="00EE6719" w:rsidRDefault="000F03EE" w:rsidP="000F03E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0F03EE" w:rsidRPr="00EE6719" w:rsidTr="000F03EE">
        <w:trPr>
          <w:trHeight w:val="735"/>
        </w:trPr>
        <w:tc>
          <w:tcPr>
            <w:tcW w:w="1169" w:type="dxa"/>
            <w:shd w:val="clear" w:color="auto" w:fill="auto"/>
            <w:vAlign w:val="center"/>
          </w:tcPr>
          <w:p w:rsidR="000F03EE" w:rsidRPr="00EE6719" w:rsidRDefault="000F03EE" w:rsidP="000F03E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G4</w:t>
            </w:r>
          </w:p>
        </w:tc>
        <w:tc>
          <w:tcPr>
            <w:tcW w:w="5837" w:type="dxa"/>
            <w:shd w:val="clear" w:color="auto" w:fill="auto"/>
          </w:tcPr>
          <w:p w:rsidR="000F03EE" w:rsidRDefault="000F03EE" w:rsidP="000F03EE">
            <w:r w:rsidRPr="00B870D2">
              <w:t>Forming ideas, planning, deploying, operating and evaluating systems using RFID technology</w:t>
            </w:r>
          </w:p>
        </w:tc>
        <w:tc>
          <w:tcPr>
            <w:tcW w:w="1263" w:type="dxa"/>
            <w:shd w:val="clear" w:color="auto" w:fill="auto"/>
          </w:tcPr>
          <w:p w:rsidR="000F03EE" w:rsidRDefault="000F03EE" w:rsidP="000F03E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4.3; 4.2</w:t>
            </w:r>
          </w:p>
          <w:p w:rsidR="000F03EE" w:rsidRPr="00EE6719" w:rsidRDefault="000F03EE" w:rsidP="000F03E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4.6</w:t>
            </w:r>
          </w:p>
        </w:tc>
        <w:tc>
          <w:tcPr>
            <w:tcW w:w="1643" w:type="dxa"/>
          </w:tcPr>
          <w:p w:rsidR="000F03EE" w:rsidRDefault="000F03EE" w:rsidP="000F03E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0F03EE" w:rsidRPr="00EE6719" w:rsidRDefault="000F03EE" w:rsidP="000F03E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</w:tbl>
    <w:p w:rsidR="004C6AE9" w:rsidRPr="00AD6D51" w:rsidRDefault="00AD6D51" w:rsidP="00AD6D51">
      <w:pPr>
        <w:spacing w:before="120" w:after="120"/>
        <w:rPr>
          <w:b/>
          <w:bCs/>
        </w:rPr>
      </w:pPr>
      <w:r>
        <w:rPr>
          <w:b/>
          <w:bCs/>
        </w:rPr>
        <w:t xml:space="preserve">8. </w:t>
      </w:r>
      <w:r w:rsidR="00E72FD0" w:rsidRPr="00D27EEF">
        <w:rPr>
          <w:b/>
          <w:bCs/>
        </w:rPr>
        <w:t>Course Learning Outcomes (CLOs)</w:t>
      </w:r>
    </w:p>
    <w:tbl>
      <w:tblPr>
        <w:tblW w:w="9671" w:type="dxa"/>
        <w:tblInd w:w="-10" w:type="dxa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72"/>
        <w:gridCol w:w="722"/>
        <w:gridCol w:w="5572"/>
        <w:gridCol w:w="1162"/>
        <w:gridCol w:w="1643"/>
      </w:tblGrid>
      <w:tr w:rsidR="00E72FD0" w:rsidRPr="00EE6719" w:rsidTr="00BA5A52">
        <w:trPr>
          <w:trHeight w:val="954"/>
        </w:trPr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E72FD0" w:rsidRPr="00924367" w:rsidRDefault="00E72FD0" w:rsidP="00E72FD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924367">
              <w:rPr>
                <w:b/>
                <w:bCs/>
                <w:color w:val="000000" w:themeColor="text1"/>
              </w:rPr>
              <w:t>CLOs</w:t>
            </w:r>
          </w:p>
        </w:tc>
        <w:tc>
          <w:tcPr>
            <w:tcW w:w="557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E72FD0" w:rsidRPr="00924367" w:rsidRDefault="00E72FD0" w:rsidP="00E72FD0">
            <w:pPr>
              <w:tabs>
                <w:tab w:val="left" w:pos="284"/>
                <w:tab w:val="left" w:pos="5954"/>
              </w:tabs>
              <w:jc w:val="center"/>
              <w:rPr>
                <w:bCs/>
                <w:i/>
                <w:color w:val="000000" w:themeColor="text1"/>
              </w:rPr>
            </w:pPr>
            <w:r w:rsidRPr="00924367">
              <w:rPr>
                <w:b/>
                <w:bCs/>
                <w:i/>
                <w:color w:val="000000" w:themeColor="text1"/>
              </w:rPr>
              <w:t>Description</w:t>
            </w:r>
            <w:r w:rsidRPr="00924367">
              <w:rPr>
                <w:bCs/>
                <w:i/>
                <w:color w:val="000000" w:themeColor="text1"/>
              </w:rPr>
              <w:t xml:space="preserve"> </w:t>
            </w:r>
          </w:p>
          <w:p w:rsidR="00E72FD0" w:rsidRPr="00924367" w:rsidRDefault="00E72FD0" w:rsidP="00E72FD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0000" w:themeColor="text1"/>
              </w:rPr>
            </w:pPr>
            <w:r w:rsidRPr="00924367">
              <w:rPr>
                <w:bCs/>
                <w:i/>
                <w:color w:val="000000" w:themeColor="text1"/>
              </w:rPr>
              <w:t>(After completing this course, students can have:)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E72FD0" w:rsidRPr="00924367" w:rsidRDefault="00E72FD0" w:rsidP="00E72FD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0000" w:themeColor="text1"/>
              </w:rPr>
            </w:pPr>
            <w:r w:rsidRPr="00924367">
              <w:rPr>
                <w:b/>
                <w:bCs/>
                <w:color w:val="000000" w:themeColor="text1"/>
              </w:rPr>
              <w:t>ELOs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6" w:space="0" w:color="000000"/>
              <w:right w:val="single" w:sz="4" w:space="0" w:color="auto"/>
            </w:tcBorders>
            <w:shd w:val="pct30" w:color="FFFF00" w:fill="FFFFFF"/>
            <w:vAlign w:val="center"/>
          </w:tcPr>
          <w:p w:rsidR="00E72FD0" w:rsidRPr="00924367" w:rsidRDefault="00E72FD0" w:rsidP="00E72FD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924367">
              <w:rPr>
                <w:b/>
                <w:bCs/>
                <w:color w:val="000000" w:themeColor="text1"/>
                <w:lang w:val="de-DE"/>
              </w:rPr>
              <w:t>Competencies</w:t>
            </w:r>
          </w:p>
        </w:tc>
      </w:tr>
      <w:tr w:rsidR="00BA5A52" w:rsidRPr="00EE6719" w:rsidTr="00C00417">
        <w:trPr>
          <w:trHeight w:val="392"/>
        </w:trPr>
        <w:tc>
          <w:tcPr>
            <w:tcW w:w="57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G1.1</w:t>
            </w:r>
          </w:p>
        </w:tc>
        <w:tc>
          <w:tcPr>
            <w:tcW w:w="5572" w:type="dxa"/>
            <w:tcBorders>
              <w:bottom w:val="single" w:sz="6" w:space="0" w:color="000000"/>
            </w:tcBorders>
            <w:shd w:val="clear" w:color="auto" w:fill="auto"/>
          </w:tcPr>
          <w:p w:rsidR="00BA5A52" w:rsidRPr="006424A4" w:rsidRDefault="00BA5A52" w:rsidP="00BA5A52">
            <w:r w:rsidRPr="006424A4">
              <w:t>Present the principle of RFID system operation, the operation of each component of the RFID system.</w:t>
            </w:r>
          </w:p>
        </w:tc>
        <w:tc>
          <w:tcPr>
            <w:tcW w:w="1162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1.2.1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A5A52" w:rsidRPr="00EE6719" w:rsidTr="00C00417">
        <w:trPr>
          <w:trHeight w:val="578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G1.2</w:t>
            </w:r>
          </w:p>
        </w:tc>
        <w:tc>
          <w:tcPr>
            <w:tcW w:w="5572" w:type="dxa"/>
            <w:shd w:val="clear" w:color="auto" w:fill="auto"/>
          </w:tcPr>
          <w:p w:rsidR="00BA5A52" w:rsidRPr="006424A4" w:rsidRDefault="00BA5A52" w:rsidP="00BA5A52">
            <w:r w:rsidRPr="006424A4">
              <w:t>Explain the basic characteristics of tag, reader, host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1.3.1</w:t>
            </w:r>
          </w:p>
        </w:tc>
        <w:tc>
          <w:tcPr>
            <w:tcW w:w="1643" w:type="dxa"/>
            <w:tcBorders>
              <w:top w:val="single" w:sz="6" w:space="0" w:color="000000"/>
              <w:right w:val="single" w:sz="4" w:space="0" w:color="auto"/>
            </w:tcBorders>
            <w:vAlign w:val="center"/>
          </w:tcPr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A5A52" w:rsidRPr="00EE6719" w:rsidTr="00C00417">
        <w:trPr>
          <w:trHeight w:val="401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G2.1</w:t>
            </w:r>
          </w:p>
        </w:tc>
        <w:tc>
          <w:tcPr>
            <w:tcW w:w="5572" w:type="dxa"/>
            <w:tcBorders>
              <w:bottom w:val="single" w:sz="6" w:space="0" w:color="000000"/>
            </w:tcBorders>
            <w:shd w:val="clear" w:color="auto" w:fill="auto"/>
          </w:tcPr>
          <w:p w:rsidR="00BA5A52" w:rsidRPr="006424A4" w:rsidRDefault="00BA5A52" w:rsidP="00BA5A52">
            <w:r w:rsidRPr="006424A4">
              <w:t>Understand the principle of non-contact communication through radio waves: near and far schools</w:t>
            </w:r>
          </w:p>
        </w:tc>
        <w:tc>
          <w:tcPr>
            <w:tcW w:w="1162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E6719">
              <w:rPr>
                <w:bCs/>
              </w:rPr>
              <w:t>2.</w:t>
            </w:r>
            <w:r>
              <w:rPr>
                <w:bCs/>
              </w:rPr>
              <w:t>1</w:t>
            </w:r>
            <w:r w:rsidRPr="00EE6719">
              <w:rPr>
                <w:bCs/>
              </w:rPr>
              <w:t>.</w:t>
            </w:r>
            <w:r>
              <w:rPr>
                <w:bCs/>
              </w:rPr>
              <w:t>1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A5A52" w:rsidRPr="00EE6719" w:rsidTr="00C00417">
        <w:trPr>
          <w:trHeight w:val="410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G2.2</w:t>
            </w:r>
          </w:p>
        </w:tc>
        <w:tc>
          <w:tcPr>
            <w:tcW w:w="557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A5A52" w:rsidRPr="006424A4" w:rsidRDefault="00BA5A52" w:rsidP="00BA5A52">
            <w:r w:rsidRPr="006424A4">
              <w:t>Presenting the operating principle of: types of tags including passive, positive, active selling; Reader types: fixed, portable</w:t>
            </w:r>
          </w:p>
        </w:tc>
        <w:tc>
          <w:tcPr>
            <w:tcW w:w="116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A5A52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2.2.3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A5A52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A5A52" w:rsidRPr="00EE6719" w:rsidTr="00C00417">
        <w:trPr>
          <w:trHeight w:val="410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G2.</w:t>
            </w:r>
            <w:r>
              <w:rPr>
                <w:b/>
                <w:bCs/>
              </w:rPr>
              <w:t>3</w:t>
            </w:r>
          </w:p>
        </w:tc>
        <w:tc>
          <w:tcPr>
            <w:tcW w:w="557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A5A52" w:rsidRDefault="00BA5A52" w:rsidP="00BA5A52">
            <w:r w:rsidRPr="006424A4">
              <w:t>Ability to self-search documents, self-study and present specialized RFID content</w:t>
            </w:r>
          </w:p>
        </w:tc>
        <w:tc>
          <w:tcPr>
            <w:tcW w:w="116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A5A52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2.3.3</w:t>
            </w:r>
          </w:p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2.3.4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A5A52" w:rsidRPr="00EE6719" w:rsidTr="00BA5A52">
        <w:trPr>
          <w:trHeight w:val="673"/>
        </w:trPr>
        <w:tc>
          <w:tcPr>
            <w:tcW w:w="572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G3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G3.1</w:t>
            </w:r>
          </w:p>
        </w:tc>
        <w:tc>
          <w:tcPr>
            <w:tcW w:w="557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A5A52" w:rsidRPr="000E74D3" w:rsidRDefault="00BA5A52" w:rsidP="00BA5A52">
            <w:r w:rsidRPr="000E74D3">
              <w:t>Evaluate the advantages and disadvantages of RFID systems with existing technology when it is necessary to apply RFID technology</w:t>
            </w:r>
          </w:p>
        </w:tc>
        <w:tc>
          <w:tcPr>
            <w:tcW w:w="116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A5A52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3.1.2</w:t>
            </w:r>
          </w:p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3.2.6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A5A52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A5A52" w:rsidRPr="00EE6719" w:rsidTr="00BA5A52">
        <w:trPr>
          <w:trHeight w:val="410"/>
        </w:trPr>
        <w:tc>
          <w:tcPr>
            <w:tcW w:w="572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2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G3.</w:t>
            </w:r>
            <w:r>
              <w:rPr>
                <w:b/>
                <w:bCs/>
              </w:rPr>
              <w:t>2</w:t>
            </w:r>
          </w:p>
        </w:tc>
        <w:tc>
          <w:tcPr>
            <w:tcW w:w="557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A5A52" w:rsidRPr="000E74D3" w:rsidRDefault="00BA5A52" w:rsidP="00BA5A52">
            <w:r w:rsidRPr="000E74D3">
              <w:t>Understand the English terms used for RFID technology including operations, protocols of tags, readers, middleware, hosts, standards</w:t>
            </w:r>
          </w:p>
        </w:tc>
        <w:tc>
          <w:tcPr>
            <w:tcW w:w="116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3.3.1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A5A52" w:rsidRPr="00EE6719" w:rsidTr="00BA5A52">
        <w:trPr>
          <w:trHeight w:val="673"/>
        </w:trPr>
        <w:tc>
          <w:tcPr>
            <w:tcW w:w="572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G4.1</w:t>
            </w:r>
          </w:p>
        </w:tc>
        <w:tc>
          <w:tcPr>
            <w:tcW w:w="5572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BA5A52" w:rsidRPr="000E74D3" w:rsidRDefault="00BA5A52" w:rsidP="00BA5A52">
            <w:r w:rsidRPr="000E74D3">
              <w:t>Ability to propose RFID technology solutions in line with the company's business strategy objectives</w:t>
            </w:r>
          </w:p>
        </w:tc>
        <w:tc>
          <w:tcPr>
            <w:tcW w:w="1162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4.2.2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BA5A52" w:rsidRPr="00EE6719" w:rsidTr="00BA5A52">
        <w:trPr>
          <w:trHeight w:val="571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G4.2</w:t>
            </w:r>
          </w:p>
        </w:tc>
        <w:tc>
          <w:tcPr>
            <w:tcW w:w="557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A5A52" w:rsidRPr="000E74D3" w:rsidRDefault="00BA5A52" w:rsidP="00BA5A52">
            <w:r w:rsidRPr="000E74D3">
              <w:t>Plan, build a model to apply RFID technology to a specific stage, have a timeline, assess the benefits and losses for businesses</w:t>
            </w:r>
          </w:p>
        </w:tc>
        <w:tc>
          <w:tcPr>
            <w:tcW w:w="116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4.3.1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BA5A52" w:rsidRPr="00EE6719" w:rsidTr="00BA5A52">
        <w:trPr>
          <w:trHeight w:val="571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5A52" w:rsidRPr="00EE6719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G4.3</w:t>
            </w:r>
          </w:p>
        </w:tc>
        <w:tc>
          <w:tcPr>
            <w:tcW w:w="5572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BA5A52" w:rsidRDefault="00BA5A52" w:rsidP="00BA5A52">
            <w:r w:rsidRPr="000E74D3">
              <w:t>It is possible to choose the optimal solution for businesses to deploy based on the RFID solutions being offered in the market. Ability to operate, check and re-evaluate the system after deployment.</w:t>
            </w:r>
          </w:p>
        </w:tc>
        <w:tc>
          <w:tcPr>
            <w:tcW w:w="1162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A5A52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4.6.2</w:t>
            </w:r>
          </w:p>
          <w:p w:rsidR="00BA5A52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4.6.6</w:t>
            </w:r>
          </w:p>
        </w:tc>
        <w:tc>
          <w:tcPr>
            <w:tcW w:w="16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A5A52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BA5A52" w:rsidRDefault="00BA5A52" w:rsidP="00BA5A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</w:tbl>
    <w:p w:rsidR="00891881" w:rsidRPr="00EE6719" w:rsidRDefault="00CD043F" w:rsidP="00CD043F">
      <w:pPr>
        <w:tabs>
          <w:tab w:val="left" w:pos="284"/>
          <w:tab w:val="left" w:pos="5954"/>
        </w:tabs>
        <w:spacing w:before="120" w:after="120"/>
        <w:jc w:val="both"/>
        <w:rPr>
          <w:b/>
          <w:bCs/>
        </w:rPr>
      </w:pPr>
      <w:r>
        <w:rPr>
          <w:b/>
          <w:bCs/>
        </w:rPr>
        <w:t xml:space="preserve">9. </w:t>
      </w:r>
      <w:r w:rsidR="00E72FD0" w:rsidRPr="00D27EEF">
        <w:rPr>
          <w:b/>
          <w:bCs/>
          <w:lang w:val="de-DE"/>
        </w:rPr>
        <w:t>Learning ethics</w:t>
      </w:r>
      <w:r w:rsidR="00E72FD0" w:rsidRPr="00EE6719">
        <w:rPr>
          <w:b/>
          <w:bCs/>
        </w:rPr>
        <w:t>:</w:t>
      </w:r>
      <w:r w:rsidR="00891881" w:rsidRPr="00EE6719">
        <w:rPr>
          <w:b/>
          <w:bCs/>
        </w:rPr>
        <w:t>:</w:t>
      </w:r>
    </w:p>
    <w:p w:rsidR="00891881" w:rsidRPr="00EE6719" w:rsidRDefault="00E72FD0" w:rsidP="005C4255">
      <w:pPr>
        <w:spacing w:before="60" w:after="60"/>
        <w:ind w:firstLine="284"/>
        <w:jc w:val="both"/>
        <w:rPr>
          <w:bCs/>
        </w:rPr>
      </w:pPr>
      <w:r w:rsidRPr="0097578A">
        <w:rPr>
          <w:bCs/>
        </w:rPr>
        <w:t>Home assignments and projects must be done by the students themselves. Plagiarism found in the assessments will get zero point</w:t>
      </w:r>
      <w:r>
        <w:rPr>
          <w:bCs/>
        </w:rPr>
        <w:t>.</w:t>
      </w:r>
    </w:p>
    <w:p w:rsidR="009314CA" w:rsidRDefault="00CD043F" w:rsidP="00CD043F">
      <w:pPr>
        <w:tabs>
          <w:tab w:val="left" w:pos="426"/>
          <w:tab w:val="left" w:pos="5954"/>
        </w:tabs>
        <w:spacing w:before="120" w:after="120"/>
        <w:jc w:val="both"/>
        <w:rPr>
          <w:b/>
          <w:bCs/>
          <w:lang w:val="de-DE"/>
        </w:rPr>
      </w:pPr>
      <w:r>
        <w:rPr>
          <w:b/>
          <w:bCs/>
          <w:lang w:val="de-DE"/>
        </w:rPr>
        <w:t xml:space="preserve">10. </w:t>
      </w:r>
      <w:r w:rsidR="00E72FD0" w:rsidRPr="00D27EEF">
        <w:rPr>
          <w:b/>
          <w:bCs/>
        </w:rPr>
        <w:t>Course</w:t>
      </w:r>
      <w:r w:rsidR="00E72FD0" w:rsidRPr="00D27EEF">
        <w:rPr>
          <w:b/>
          <w:bCs/>
          <w:lang w:val="de-DE"/>
        </w:rPr>
        <w:t xml:space="preserve"> details</w:t>
      </w:r>
      <w:r w:rsidR="00253C77" w:rsidRPr="00EE6719">
        <w:rPr>
          <w:b/>
          <w:bCs/>
          <w:lang w:val="de-DE"/>
        </w:rPr>
        <w:t>:</w:t>
      </w:r>
    </w:p>
    <w:tbl>
      <w:tblPr>
        <w:tblW w:w="49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3720"/>
        <w:gridCol w:w="830"/>
        <w:gridCol w:w="1643"/>
        <w:gridCol w:w="1403"/>
        <w:gridCol w:w="1337"/>
      </w:tblGrid>
      <w:tr w:rsidR="00E72FD0" w:rsidRPr="008C36D2" w:rsidTr="00E72FD0">
        <w:trPr>
          <w:trHeight w:val="858"/>
        </w:trPr>
        <w:tc>
          <w:tcPr>
            <w:tcW w:w="389" w:type="pct"/>
            <w:shd w:val="pct30" w:color="FFFF00" w:fill="FFFFFF"/>
            <w:vAlign w:val="center"/>
          </w:tcPr>
          <w:p w:rsidR="00E72FD0" w:rsidRPr="009C78BC" w:rsidRDefault="00E72FD0" w:rsidP="00E72FD0">
            <w:pPr>
              <w:spacing w:before="60" w:after="60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Weeks</w:t>
            </w:r>
          </w:p>
        </w:tc>
        <w:tc>
          <w:tcPr>
            <w:tcW w:w="2461" w:type="pct"/>
            <w:shd w:val="pct30" w:color="FFFF00" w:fill="FFFFFF"/>
            <w:vAlign w:val="center"/>
          </w:tcPr>
          <w:p w:rsidR="00E72FD0" w:rsidRPr="009C78BC" w:rsidRDefault="00E72FD0" w:rsidP="00E72FD0">
            <w:pPr>
              <w:spacing w:before="60" w:after="60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Contents</w:t>
            </w:r>
          </w:p>
        </w:tc>
        <w:tc>
          <w:tcPr>
            <w:tcW w:w="463" w:type="pct"/>
            <w:shd w:val="pct30" w:color="FFFF00" w:fill="FFFFFF"/>
            <w:vAlign w:val="center"/>
          </w:tcPr>
          <w:p w:rsidR="00E72FD0" w:rsidRPr="009C78BC" w:rsidRDefault="00E72FD0" w:rsidP="00E72FD0">
            <w:pPr>
              <w:spacing w:before="60" w:after="60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CLOs</w:t>
            </w:r>
          </w:p>
        </w:tc>
        <w:tc>
          <w:tcPr>
            <w:tcW w:w="416" w:type="pct"/>
            <w:shd w:val="pct30" w:color="FFFF00" w:fill="FFFFFF"/>
            <w:vAlign w:val="center"/>
          </w:tcPr>
          <w:p w:rsidR="00E72FD0" w:rsidRPr="009C78BC" w:rsidRDefault="00E72FD0" w:rsidP="00E72FD0">
            <w:pPr>
              <w:spacing w:before="60" w:after="60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Competencies</w:t>
            </w:r>
          </w:p>
        </w:tc>
        <w:tc>
          <w:tcPr>
            <w:tcW w:w="522" w:type="pct"/>
            <w:shd w:val="pct30" w:color="FFFF00" w:fill="FFFFFF"/>
            <w:vAlign w:val="center"/>
          </w:tcPr>
          <w:p w:rsidR="00E72FD0" w:rsidRPr="009C78BC" w:rsidRDefault="00E72FD0" w:rsidP="00E72FD0">
            <w:pPr>
              <w:spacing w:before="60" w:after="60"/>
              <w:jc w:val="both"/>
              <w:rPr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Teaching methods</w:t>
            </w:r>
            <w:r w:rsidRPr="009C78BC">
              <w:rPr>
                <w:bCs/>
                <w:color w:val="000000" w:themeColor="text1"/>
                <w:lang w:val="de-DE"/>
              </w:rPr>
              <w:t>:</w:t>
            </w:r>
          </w:p>
        </w:tc>
        <w:tc>
          <w:tcPr>
            <w:tcW w:w="523" w:type="pct"/>
            <w:shd w:val="pct30" w:color="FFFF00" w:fill="FFFFFF"/>
            <w:vAlign w:val="center"/>
          </w:tcPr>
          <w:p w:rsidR="00E72FD0" w:rsidRPr="009C78BC" w:rsidRDefault="00E72FD0" w:rsidP="00E72FD0">
            <w:pPr>
              <w:spacing w:before="60" w:after="60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Evaluation methods</w:t>
            </w:r>
          </w:p>
        </w:tc>
      </w:tr>
      <w:tr w:rsidR="0033737F" w:rsidRPr="005A1E30" w:rsidTr="00E72FD0">
        <w:trPr>
          <w:trHeight w:val="365"/>
        </w:trPr>
        <w:tc>
          <w:tcPr>
            <w:tcW w:w="389" w:type="pct"/>
            <w:vMerge w:val="restart"/>
            <w:shd w:val="clear" w:color="auto" w:fill="auto"/>
            <w:vAlign w:val="center"/>
          </w:tcPr>
          <w:p w:rsidR="0033737F" w:rsidRPr="00D173D8" w:rsidRDefault="00BA12DD" w:rsidP="00BA12DD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</w:t>
            </w:r>
          </w:p>
        </w:tc>
        <w:tc>
          <w:tcPr>
            <w:tcW w:w="2461" w:type="pct"/>
            <w:shd w:val="clear" w:color="auto" w:fill="auto"/>
          </w:tcPr>
          <w:p w:rsidR="0033737F" w:rsidRPr="00CE73B4" w:rsidRDefault="00280C4B" w:rsidP="00280C4B">
            <w:pPr>
              <w:spacing w:before="120" w:after="120"/>
              <w:rPr>
                <w:bCs/>
                <w:i/>
                <w:lang w:val="de-DE"/>
              </w:rPr>
            </w:pPr>
            <w:r w:rsidRPr="00280C4B">
              <w:rPr>
                <w:b/>
                <w:bCs/>
                <w:i/>
                <w:lang w:val="de-DE"/>
              </w:rPr>
              <w:t>Chapter 1: Overview of RFID technology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33737F" w:rsidRPr="00EE6719" w:rsidRDefault="0033737F" w:rsidP="0015284F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16" w:type="pct"/>
            <w:vAlign w:val="center"/>
          </w:tcPr>
          <w:p w:rsidR="0033737F" w:rsidRPr="005A1E30" w:rsidRDefault="0033737F" w:rsidP="0015284F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22" w:type="pct"/>
            <w:vAlign w:val="center"/>
          </w:tcPr>
          <w:p w:rsidR="0033737F" w:rsidRPr="005A1E30" w:rsidRDefault="0033737F" w:rsidP="007E6EA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750" w:type="pct"/>
            <w:vAlign w:val="center"/>
          </w:tcPr>
          <w:p w:rsidR="0033737F" w:rsidRPr="005A1E30" w:rsidRDefault="0033737F" w:rsidP="007E6EA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A10B05" w:rsidRPr="005A1E30" w:rsidTr="00E72FD0">
        <w:trPr>
          <w:trHeight w:val="2467"/>
        </w:trPr>
        <w:tc>
          <w:tcPr>
            <w:tcW w:w="389" w:type="pct"/>
            <w:vMerge/>
            <w:shd w:val="clear" w:color="auto" w:fill="auto"/>
          </w:tcPr>
          <w:p w:rsidR="00A10B05" w:rsidRPr="00D173D8" w:rsidRDefault="00A10B05" w:rsidP="00A10B05">
            <w:pPr>
              <w:spacing w:before="60" w:after="60"/>
              <w:jc w:val="center"/>
              <w:rPr>
                <w:bCs/>
                <w:i/>
                <w:lang w:val="de-DE"/>
              </w:rPr>
            </w:pPr>
          </w:p>
        </w:tc>
        <w:tc>
          <w:tcPr>
            <w:tcW w:w="2461" w:type="pct"/>
            <w:shd w:val="clear" w:color="auto" w:fill="auto"/>
          </w:tcPr>
          <w:p w:rsidR="00A10B05" w:rsidRPr="00EC04A5" w:rsidRDefault="00D04688" w:rsidP="00A10B0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A/ Contents:</w:t>
            </w:r>
            <w:r w:rsidR="00A10B05" w:rsidRPr="00EE6719">
              <w:rPr>
                <w:bCs/>
                <w:i/>
                <w:lang w:val="de-DE"/>
              </w:rPr>
              <w:t xml:space="preserve"> (</w:t>
            </w:r>
            <w:r w:rsidR="00A10B05">
              <w:rPr>
                <w:bCs/>
                <w:i/>
                <w:lang w:val="de-DE"/>
              </w:rPr>
              <w:t>3</w:t>
            </w:r>
            <w:r w:rsidR="00A10B05" w:rsidRPr="00EE6719">
              <w:rPr>
                <w:bCs/>
                <w:i/>
                <w:lang w:val="de-DE"/>
              </w:rPr>
              <w:t>)</w:t>
            </w:r>
          </w:p>
          <w:p w:rsidR="00280C4B" w:rsidRPr="00280C4B" w:rsidRDefault="00280C4B" w:rsidP="00280C4B">
            <w:pPr>
              <w:rPr>
                <w:szCs w:val="26"/>
              </w:rPr>
            </w:pPr>
            <w:r w:rsidRPr="00280C4B">
              <w:rPr>
                <w:szCs w:val="26"/>
              </w:rPr>
              <w:t>1.1 Basic concepts</w:t>
            </w:r>
          </w:p>
          <w:p w:rsidR="00280C4B" w:rsidRPr="00280C4B" w:rsidRDefault="00280C4B" w:rsidP="00280C4B">
            <w:pPr>
              <w:rPr>
                <w:szCs w:val="26"/>
              </w:rPr>
            </w:pPr>
            <w:r w:rsidRPr="00280C4B">
              <w:rPr>
                <w:szCs w:val="26"/>
              </w:rPr>
              <w:t>1.2 RFID system</w:t>
            </w:r>
          </w:p>
          <w:p w:rsidR="00280C4B" w:rsidRPr="00280C4B" w:rsidRDefault="00280C4B" w:rsidP="00280C4B">
            <w:pPr>
              <w:rPr>
                <w:szCs w:val="26"/>
              </w:rPr>
            </w:pPr>
            <w:r w:rsidRPr="00280C4B">
              <w:rPr>
                <w:szCs w:val="26"/>
              </w:rPr>
              <w:t>- Tag</w:t>
            </w:r>
          </w:p>
          <w:p w:rsidR="00A10B05" w:rsidRPr="00CE73B4" w:rsidRDefault="00280C4B" w:rsidP="00280C4B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280C4B">
              <w:rPr>
                <w:szCs w:val="26"/>
              </w:rPr>
              <w:t>- Reader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Default="00A10B05" w:rsidP="00A10B05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:rsidR="00A10B05" w:rsidRPr="005A1E30" w:rsidRDefault="00A10B05" w:rsidP="00A10B05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</w:tc>
        <w:tc>
          <w:tcPr>
            <w:tcW w:w="416" w:type="pct"/>
            <w:vAlign w:val="center"/>
          </w:tcPr>
          <w:p w:rsidR="00A10B05" w:rsidRDefault="00E777D6" w:rsidP="00A10B0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E777D6" w:rsidRDefault="00E777D6" w:rsidP="00A10B0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522" w:type="pct"/>
            <w:vAlign w:val="center"/>
          </w:tcPr>
          <w:p w:rsidR="00A10B05" w:rsidRDefault="00280C4B" w:rsidP="00A10B05">
            <w:pPr>
              <w:spacing w:before="60" w:after="60"/>
              <w:jc w:val="center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750" w:type="pct"/>
            <w:vAlign w:val="center"/>
          </w:tcPr>
          <w:p w:rsidR="00A10B05" w:rsidRDefault="00BA5A52" w:rsidP="00A10B05">
            <w:pPr>
              <w:spacing w:before="60" w:after="60"/>
              <w:jc w:val="center"/>
              <w:rPr>
                <w:bCs/>
                <w:lang w:val="de-DE"/>
              </w:rPr>
            </w:pPr>
            <w:r w:rsidRPr="00280C4B">
              <w:rPr>
                <w:bCs/>
              </w:rPr>
              <w:t>Write</w:t>
            </w:r>
          </w:p>
        </w:tc>
      </w:tr>
      <w:tr w:rsidR="00A10B05" w:rsidRPr="005A1E30" w:rsidTr="00E72FD0">
        <w:trPr>
          <w:trHeight w:val="830"/>
        </w:trPr>
        <w:tc>
          <w:tcPr>
            <w:tcW w:w="389" w:type="pct"/>
            <w:vMerge/>
            <w:shd w:val="clear" w:color="auto" w:fill="auto"/>
          </w:tcPr>
          <w:p w:rsidR="00A10B05" w:rsidRPr="00D173D8" w:rsidRDefault="00A10B05" w:rsidP="00A10B05">
            <w:pPr>
              <w:spacing w:before="60" w:after="60"/>
              <w:jc w:val="center"/>
              <w:rPr>
                <w:bCs/>
                <w:i/>
                <w:lang w:val="de-DE"/>
              </w:rPr>
            </w:pPr>
          </w:p>
        </w:tc>
        <w:tc>
          <w:tcPr>
            <w:tcW w:w="2461" w:type="pct"/>
            <w:shd w:val="clear" w:color="auto" w:fill="auto"/>
          </w:tcPr>
          <w:p w:rsidR="00A10B05" w:rsidRPr="00EE6719" w:rsidRDefault="00D04688" w:rsidP="00A10B05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Self-study contents:</w:t>
            </w:r>
            <w:r w:rsidR="00A10B05" w:rsidRPr="00EE6719">
              <w:rPr>
                <w:bCs/>
                <w:i/>
                <w:lang w:val="de-DE"/>
              </w:rPr>
              <w:t xml:space="preserve"> (</w:t>
            </w:r>
            <w:r w:rsidR="00A10B05">
              <w:rPr>
                <w:bCs/>
                <w:i/>
                <w:lang w:val="de-DE"/>
              </w:rPr>
              <w:t>6</w:t>
            </w:r>
            <w:r w:rsidR="00A10B05" w:rsidRPr="00EE6719">
              <w:rPr>
                <w:bCs/>
                <w:i/>
                <w:lang w:val="de-DE"/>
              </w:rPr>
              <w:t>)</w:t>
            </w:r>
          </w:p>
          <w:p w:rsidR="00280C4B" w:rsidRPr="00280C4B" w:rsidRDefault="00280C4B" w:rsidP="00280C4B">
            <w:pPr>
              <w:ind w:firstLine="92"/>
              <w:rPr>
                <w:szCs w:val="26"/>
              </w:rPr>
            </w:pPr>
            <w:r w:rsidRPr="00280C4B">
              <w:rPr>
                <w:szCs w:val="26"/>
              </w:rPr>
              <w:t>- Reader antenna</w:t>
            </w:r>
          </w:p>
          <w:p w:rsidR="00280C4B" w:rsidRPr="00280C4B" w:rsidRDefault="00280C4B" w:rsidP="00280C4B">
            <w:pPr>
              <w:ind w:firstLine="92"/>
              <w:rPr>
                <w:szCs w:val="26"/>
              </w:rPr>
            </w:pPr>
            <w:r w:rsidRPr="00280C4B">
              <w:rPr>
                <w:szCs w:val="26"/>
              </w:rPr>
              <w:t>- Servers and software systems.</w:t>
            </w:r>
          </w:p>
          <w:p w:rsidR="00280C4B" w:rsidRPr="00280C4B" w:rsidRDefault="00280C4B" w:rsidP="00280C4B">
            <w:pPr>
              <w:ind w:firstLine="92"/>
              <w:rPr>
                <w:szCs w:val="26"/>
              </w:rPr>
            </w:pPr>
            <w:r w:rsidRPr="00280C4B">
              <w:rPr>
                <w:szCs w:val="26"/>
              </w:rPr>
              <w:t>- Traditional infrastructure</w:t>
            </w:r>
          </w:p>
          <w:p w:rsidR="00A10B05" w:rsidRPr="00EE6719" w:rsidRDefault="00280C4B" w:rsidP="00280C4B">
            <w:pPr>
              <w:tabs>
                <w:tab w:val="left" w:pos="709"/>
              </w:tabs>
              <w:spacing w:after="60"/>
              <w:rPr>
                <w:bCs/>
                <w:lang w:val="de-DE"/>
              </w:rPr>
            </w:pPr>
            <w:r w:rsidRPr="00280C4B">
              <w:rPr>
                <w:szCs w:val="26"/>
              </w:rPr>
              <w:t>  - Features of RFID system.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Default="00A10B05" w:rsidP="00A10B05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G1.2</w:t>
            </w:r>
          </w:p>
          <w:p w:rsidR="00A10B05" w:rsidRDefault="00A10B05" w:rsidP="00A10B05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G2.1</w:t>
            </w:r>
          </w:p>
          <w:p w:rsidR="00A10B05" w:rsidRPr="005A1E30" w:rsidRDefault="00A10B05" w:rsidP="00A10B05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G2.2</w:t>
            </w:r>
          </w:p>
        </w:tc>
        <w:tc>
          <w:tcPr>
            <w:tcW w:w="416" w:type="pct"/>
            <w:vAlign w:val="center"/>
          </w:tcPr>
          <w:p w:rsidR="00A10B05" w:rsidRDefault="00E777D6" w:rsidP="00A10B05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  <w:p w:rsidR="00E777D6" w:rsidRDefault="00E777D6" w:rsidP="00A10B05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  <w:p w:rsidR="00E777D6" w:rsidRPr="005A1E30" w:rsidRDefault="00E777D6" w:rsidP="00A10B05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</w:tc>
        <w:tc>
          <w:tcPr>
            <w:tcW w:w="522" w:type="pct"/>
            <w:vAlign w:val="center"/>
          </w:tcPr>
          <w:p w:rsidR="00A10B05" w:rsidRPr="005A1E30" w:rsidRDefault="00A10B05" w:rsidP="00A10B05">
            <w:pPr>
              <w:spacing w:before="60" w:after="60"/>
              <w:jc w:val="center"/>
              <w:rPr>
                <w:lang w:val="de-DE"/>
              </w:rPr>
            </w:pPr>
          </w:p>
        </w:tc>
        <w:tc>
          <w:tcPr>
            <w:tcW w:w="750" w:type="pct"/>
            <w:vAlign w:val="center"/>
          </w:tcPr>
          <w:p w:rsidR="00A10B05" w:rsidRPr="005A1E30" w:rsidRDefault="00A10B05" w:rsidP="00A10B05">
            <w:pPr>
              <w:spacing w:before="60" w:after="60"/>
              <w:jc w:val="center"/>
              <w:rPr>
                <w:lang w:val="de-DE"/>
              </w:rPr>
            </w:pPr>
          </w:p>
        </w:tc>
      </w:tr>
      <w:tr w:rsidR="0033737F" w:rsidRPr="005A1E30" w:rsidTr="00E72FD0">
        <w:trPr>
          <w:trHeight w:val="700"/>
        </w:trPr>
        <w:tc>
          <w:tcPr>
            <w:tcW w:w="389" w:type="pct"/>
            <w:vMerge w:val="restart"/>
            <w:shd w:val="clear" w:color="auto" w:fill="auto"/>
            <w:vAlign w:val="center"/>
          </w:tcPr>
          <w:p w:rsidR="0033737F" w:rsidRPr="00D173D8" w:rsidRDefault="00BA12DD" w:rsidP="00BA12DD">
            <w:pPr>
              <w:rPr>
                <w:bCs/>
                <w:lang w:val="de-DE"/>
              </w:rPr>
            </w:pPr>
            <w:r>
              <w:br w:type="page"/>
            </w:r>
            <w:r>
              <w:rPr>
                <w:bCs/>
                <w:lang w:val="de-DE"/>
              </w:rPr>
              <w:t>2, 3</w:t>
            </w:r>
          </w:p>
        </w:tc>
        <w:tc>
          <w:tcPr>
            <w:tcW w:w="2461" w:type="pct"/>
            <w:shd w:val="clear" w:color="auto" w:fill="auto"/>
          </w:tcPr>
          <w:p w:rsidR="0033737F" w:rsidRPr="00CE73B4" w:rsidRDefault="00280C4B" w:rsidP="00280C4B">
            <w:pPr>
              <w:spacing w:before="120" w:after="120"/>
              <w:rPr>
                <w:bCs/>
                <w:i/>
                <w:lang w:val="de-DE"/>
              </w:rPr>
            </w:pPr>
            <w:r w:rsidRPr="00280C4B">
              <w:rPr>
                <w:b/>
                <w:bCs/>
                <w:i/>
                <w:lang w:val="de-DE"/>
              </w:rPr>
              <w:t>Chapter 2: The basic principles of RFID systems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33737F" w:rsidRPr="00EE6719" w:rsidRDefault="0033737F" w:rsidP="00A10B05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16" w:type="pct"/>
            <w:vAlign w:val="center"/>
          </w:tcPr>
          <w:p w:rsidR="0033737F" w:rsidRPr="00E4444F" w:rsidRDefault="0033737F" w:rsidP="0015284F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22" w:type="pct"/>
            <w:vAlign w:val="center"/>
          </w:tcPr>
          <w:p w:rsidR="0033737F" w:rsidRPr="00E4444F" w:rsidRDefault="0033737F" w:rsidP="007E6EA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750" w:type="pct"/>
            <w:vAlign w:val="center"/>
          </w:tcPr>
          <w:p w:rsidR="0033737F" w:rsidRPr="00E4444F" w:rsidRDefault="0033737F" w:rsidP="007E6EA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A10B05" w:rsidRPr="005A1E30" w:rsidTr="00E72FD0">
        <w:trPr>
          <w:trHeight w:val="1547"/>
        </w:trPr>
        <w:tc>
          <w:tcPr>
            <w:tcW w:w="389" w:type="pct"/>
            <w:vMerge/>
            <w:shd w:val="clear" w:color="auto" w:fill="auto"/>
          </w:tcPr>
          <w:p w:rsidR="00A10B05" w:rsidRPr="00D173D8" w:rsidRDefault="00A10B05" w:rsidP="00A10B05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2461" w:type="pct"/>
            <w:shd w:val="clear" w:color="auto" w:fill="auto"/>
          </w:tcPr>
          <w:p w:rsidR="00A10B05" w:rsidRPr="00EC04A5" w:rsidRDefault="00D04688" w:rsidP="00A10B0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A/ Contents:</w:t>
            </w:r>
            <w:r w:rsidR="00A10B05" w:rsidRPr="00EE6719">
              <w:rPr>
                <w:bCs/>
                <w:i/>
                <w:lang w:val="de-DE"/>
              </w:rPr>
              <w:t xml:space="preserve"> (</w:t>
            </w:r>
            <w:r w:rsidR="00A10B05">
              <w:rPr>
                <w:bCs/>
                <w:i/>
                <w:lang w:val="de-DE"/>
              </w:rPr>
              <w:t>6</w:t>
            </w:r>
            <w:r w:rsidR="00A10B05" w:rsidRPr="00EE6719">
              <w:rPr>
                <w:bCs/>
                <w:i/>
                <w:lang w:val="de-DE"/>
              </w:rPr>
              <w:t>)</w:t>
            </w:r>
          </w:p>
          <w:p w:rsidR="00280C4B" w:rsidRPr="00280C4B" w:rsidRDefault="00280C4B" w:rsidP="00280C4B">
            <w:pPr>
              <w:pStyle w:val="NormalWeb"/>
              <w:spacing w:before="60" w:beforeAutospacing="0" w:after="60" w:afterAutospacing="0"/>
              <w:ind w:firstLine="396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2.1 Recall magnetic induction</w:t>
            </w:r>
          </w:p>
          <w:p w:rsidR="00280C4B" w:rsidRPr="00280C4B" w:rsidRDefault="00280C4B" w:rsidP="00280C4B">
            <w:pPr>
              <w:pStyle w:val="NormalWeb"/>
              <w:spacing w:before="60" w:beforeAutospacing="0" w:after="60" w:afterAutospacing="0"/>
              <w:ind w:firstLine="396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2.2 Near school communication system</w:t>
            </w:r>
          </w:p>
          <w:p w:rsidR="00A10B05" w:rsidRPr="00BA12DD" w:rsidRDefault="00280C4B" w:rsidP="00280C4B">
            <w:pPr>
              <w:spacing w:before="60" w:after="60"/>
              <w:ind w:firstLine="396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2.4 Far field communication system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Default="00A10B05" w:rsidP="00A10B05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G2.3</w:t>
            </w:r>
          </w:p>
          <w:p w:rsidR="00A10B05" w:rsidRPr="00E4444F" w:rsidRDefault="00A10B05" w:rsidP="00A10B05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</w:t>
            </w:r>
            <w:r w:rsidR="00E777D6">
              <w:rPr>
                <w:bCs/>
                <w:lang w:val="de-DE"/>
              </w:rPr>
              <w:t>3</w:t>
            </w:r>
          </w:p>
        </w:tc>
        <w:tc>
          <w:tcPr>
            <w:tcW w:w="416" w:type="pct"/>
            <w:vAlign w:val="center"/>
          </w:tcPr>
          <w:p w:rsidR="00A10B05" w:rsidRDefault="00E777D6" w:rsidP="00A10B0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E777D6" w:rsidRDefault="00E777D6" w:rsidP="00A10B0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522" w:type="pct"/>
            <w:vAlign w:val="center"/>
          </w:tcPr>
          <w:p w:rsidR="00A10B05" w:rsidRDefault="00280C4B" w:rsidP="00A10B05">
            <w:pPr>
              <w:spacing w:before="60" w:after="60"/>
              <w:jc w:val="center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750" w:type="pct"/>
            <w:vAlign w:val="center"/>
          </w:tcPr>
          <w:p w:rsidR="00A10B05" w:rsidRDefault="00BA5A52" w:rsidP="00A10B05">
            <w:pPr>
              <w:spacing w:before="60" w:after="60"/>
              <w:jc w:val="center"/>
              <w:rPr>
                <w:bCs/>
                <w:lang w:val="de-DE"/>
              </w:rPr>
            </w:pPr>
            <w:r w:rsidRPr="00280C4B">
              <w:rPr>
                <w:bCs/>
              </w:rPr>
              <w:t>Write</w:t>
            </w:r>
          </w:p>
        </w:tc>
      </w:tr>
      <w:tr w:rsidR="00A10B05" w:rsidRPr="005A1E30" w:rsidTr="00E72FD0">
        <w:trPr>
          <w:trHeight w:val="492"/>
        </w:trPr>
        <w:tc>
          <w:tcPr>
            <w:tcW w:w="389" w:type="pct"/>
            <w:vMerge/>
            <w:shd w:val="clear" w:color="auto" w:fill="auto"/>
          </w:tcPr>
          <w:p w:rsidR="00A10B05" w:rsidRPr="00D173D8" w:rsidRDefault="00A10B05" w:rsidP="00A10B05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2461" w:type="pct"/>
            <w:shd w:val="clear" w:color="auto" w:fill="auto"/>
          </w:tcPr>
          <w:p w:rsidR="00A10B05" w:rsidRPr="00EE6719" w:rsidRDefault="00D04688" w:rsidP="00A10B05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Self-study contents:</w:t>
            </w:r>
            <w:r w:rsidR="00A10B05" w:rsidRPr="00EE6719">
              <w:rPr>
                <w:bCs/>
                <w:i/>
                <w:lang w:val="de-DE"/>
              </w:rPr>
              <w:t xml:space="preserve"> (</w:t>
            </w:r>
            <w:r w:rsidR="00A10B05">
              <w:rPr>
                <w:bCs/>
                <w:i/>
                <w:lang w:val="de-DE"/>
              </w:rPr>
              <w:t>12</w:t>
            </w:r>
            <w:r w:rsidR="00A10B05" w:rsidRPr="00EE6719">
              <w:rPr>
                <w:bCs/>
                <w:i/>
                <w:lang w:val="de-DE"/>
              </w:rPr>
              <w:t>)</w:t>
            </w:r>
          </w:p>
          <w:p w:rsidR="00280C4B" w:rsidRPr="00280C4B" w:rsidRDefault="00280C4B" w:rsidP="00280C4B">
            <w:pPr>
              <w:spacing w:before="60" w:after="60"/>
              <w:rPr>
                <w:lang w:val="de-DE"/>
              </w:rPr>
            </w:pPr>
            <w:r w:rsidRPr="00280C4B">
              <w:rPr>
                <w:lang w:val="de-DE"/>
              </w:rPr>
              <w:t>2.3 Characteristics of magnetic fields</w:t>
            </w:r>
          </w:p>
          <w:p w:rsidR="00280C4B" w:rsidRPr="00280C4B" w:rsidRDefault="00280C4B" w:rsidP="00280C4B">
            <w:pPr>
              <w:spacing w:before="60" w:after="60"/>
              <w:rPr>
                <w:lang w:val="de-DE"/>
              </w:rPr>
            </w:pPr>
            <w:r w:rsidRPr="00280C4B">
              <w:rPr>
                <w:lang w:val="de-DE"/>
              </w:rPr>
              <w:t>2.5 Characteristics of reverse dispersion in RFID systems</w:t>
            </w:r>
          </w:p>
          <w:p w:rsidR="00A10B05" w:rsidRPr="00EE6719" w:rsidRDefault="00280C4B" w:rsidP="00280C4B">
            <w:pPr>
              <w:spacing w:after="60"/>
              <w:rPr>
                <w:bCs/>
                <w:lang w:val="de-DE"/>
              </w:rPr>
            </w:pPr>
            <w:r w:rsidRPr="00280C4B">
              <w:rPr>
                <w:lang w:val="de-DE"/>
              </w:rPr>
              <w:t>2.6 Modulation techniques used with RFID systems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Pr="00E4444F" w:rsidRDefault="00A10B05" w:rsidP="00E777D6">
            <w:pPr>
              <w:jc w:val="center"/>
              <w:rPr>
                <w:bCs/>
              </w:rPr>
            </w:pPr>
            <w:r>
              <w:rPr>
                <w:bCs/>
              </w:rPr>
              <w:t>G2.3</w:t>
            </w:r>
          </w:p>
        </w:tc>
        <w:tc>
          <w:tcPr>
            <w:tcW w:w="416" w:type="pct"/>
            <w:vAlign w:val="center"/>
          </w:tcPr>
          <w:p w:rsidR="00A10B05" w:rsidRDefault="00E777D6" w:rsidP="00A10B05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22" w:type="pct"/>
            <w:vAlign w:val="center"/>
          </w:tcPr>
          <w:p w:rsidR="00A10B05" w:rsidRDefault="00A10B05" w:rsidP="00A10B05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750" w:type="pct"/>
            <w:vAlign w:val="center"/>
          </w:tcPr>
          <w:p w:rsidR="00A10B05" w:rsidRDefault="00A10B05" w:rsidP="00A10B05">
            <w:pPr>
              <w:spacing w:before="60" w:after="60"/>
              <w:jc w:val="center"/>
              <w:rPr>
                <w:bCs/>
              </w:rPr>
            </w:pPr>
          </w:p>
        </w:tc>
      </w:tr>
      <w:tr w:rsidR="0033737F" w:rsidRPr="007512C3" w:rsidTr="00E72FD0">
        <w:trPr>
          <w:trHeight w:val="531"/>
        </w:trPr>
        <w:tc>
          <w:tcPr>
            <w:tcW w:w="389" w:type="pct"/>
            <w:vMerge w:val="restart"/>
            <w:shd w:val="clear" w:color="auto" w:fill="auto"/>
            <w:vAlign w:val="center"/>
          </w:tcPr>
          <w:p w:rsidR="0033737F" w:rsidRPr="00D173D8" w:rsidRDefault="00A440C1" w:rsidP="00A440C1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  <w:r w:rsidR="007C45D8">
              <w:rPr>
                <w:bCs/>
                <w:lang w:val="de-DE"/>
              </w:rPr>
              <w:t>,</w:t>
            </w:r>
            <w:r w:rsidR="00F47D76">
              <w:rPr>
                <w:bCs/>
                <w:lang w:val="de-DE"/>
              </w:rPr>
              <w:t xml:space="preserve"> </w:t>
            </w:r>
            <w:r w:rsidR="007C45D8">
              <w:rPr>
                <w:bCs/>
                <w:lang w:val="de-DE"/>
              </w:rPr>
              <w:t>5</w:t>
            </w:r>
          </w:p>
        </w:tc>
        <w:tc>
          <w:tcPr>
            <w:tcW w:w="2461" w:type="pct"/>
            <w:shd w:val="clear" w:color="auto" w:fill="auto"/>
            <w:vAlign w:val="center"/>
          </w:tcPr>
          <w:p w:rsidR="0033737F" w:rsidRPr="000F03EE" w:rsidRDefault="000F03EE" w:rsidP="001945C1">
            <w:pPr>
              <w:spacing w:before="120" w:after="120"/>
              <w:jc w:val="both"/>
              <w:rPr>
                <w:b/>
                <w:bCs/>
                <w:lang w:val="de-DE"/>
              </w:rPr>
            </w:pPr>
            <w:r w:rsidRPr="000F03EE">
              <w:rPr>
                <w:b/>
                <w:bCs/>
              </w:rPr>
              <w:t>Chapter 3: Tag protocol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33737F" w:rsidRPr="000E37D6" w:rsidRDefault="0033737F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416" w:type="pct"/>
            <w:vAlign w:val="center"/>
          </w:tcPr>
          <w:p w:rsidR="0033737F" w:rsidRPr="000E37D6" w:rsidRDefault="0033737F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522" w:type="pct"/>
            <w:vAlign w:val="center"/>
          </w:tcPr>
          <w:p w:rsidR="0033737F" w:rsidRPr="000E37D6" w:rsidRDefault="0033737F" w:rsidP="007E6EA5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750" w:type="pct"/>
            <w:vAlign w:val="center"/>
          </w:tcPr>
          <w:p w:rsidR="0033737F" w:rsidRPr="000E37D6" w:rsidRDefault="0033737F" w:rsidP="007E6EA5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A10B05" w:rsidRPr="005A1E30" w:rsidTr="00E72FD0">
        <w:trPr>
          <w:trHeight w:val="405"/>
        </w:trPr>
        <w:tc>
          <w:tcPr>
            <w:tcW w:w="389" w:type="pct"/>
            <w:vMerge/>
            <w:shd w:val="clear" w:color="auto" w:fill="auto"/>
            <w:vAlign w:val="center"/>
          </w:tcPr>
          <w:p w:rsidR="00A10B05" w:rsidRPr="00D173D8" w:rsidRDefault="00A10B05" w:rsidP="00A10B05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2461" w:type="pct"/>
            <w:shd w:val="clear" w:color="auto" w:fill="auto"/>
            <w:vAlign w:val="center"/>
          </w:tcPr>
          <w:p w:rsidR="00A10B05" w:rsidRPr="00EC04A5" w:rsidRDefault="00D04688" w:rsidP="00A10B05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>
              <w:rPr>
                <w:b/>
                <w:bCs/>
                <w:i/>
                <w:color w:val="auto"/>
                <w:lang w:val="de-DE"/>
              </w:rPr>
              <w:t>A/ Contents:</w:t>
            </w:r>
            <w:r w:rsidR="00A10B05" w:rsidRPr="00EE6719">
              <w:rPr>
                <w:bCs/>
                <w:i/>
                <w:color w:val="auto"/>
                <w:lang w:val="de-DE"/>
              </w:rPr>
              <w:t xml:space="preserve"> (</w:t>
            </w:r>
            <w:r w:rsidR="00A10B05">
              <w:rPr>
                <w:bCs/>
                <w:i/>
                <w:color w:val="auto"/>
                <w:lang w:val="de-DE"/>
              </w:rPr>
              <w:t>6</w:t>
            </w:r>
            <w:r w:rsidR="00A10B05" w:rsidRPr="00EE6719">
              <w:rPr>
                <w:bCs/>
                <w:i/>
                <w:color w:val="auto"/>
                <w:lang w:val="de-DE"/>
              </w:rPr>
              <w:t>)</w:t>
            </w:r>
          </w:p>
          <w:p w:rsidR="00280C4B" w:rsidRPr="00280C4B" w:rsidRDefault="00280C4B" w:rsidP="00280C4B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3.1 Concepts and terms in the protocol</w:t>
            </w:r>
          </w:p>
          <w:p w:rsidR="00280C4B" w:rsidRPr="00280C4B" w:rsidRDefault="00280C4B" w:rsidP="00280C4B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3.2 How do tags store data?</w:t>
            </w:r>
          </w:p>
          <w:p w:rsidR="00A10B05" w:rsidRPr="000E37D6" w:rsidRDefault="00280C4B" w:rsidP="00280C4B">
            <w:pPr>
              <w:spacing w:before="60" w:after="60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3.3 GS1 SGTIN encryption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G1.2</w:t>
            </w:r>
          </w:p>
          <w:p w:rsidR="00A10B05" w:rsidRPr="00E4444F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</w:tc>
        <w:tc>
          <w:tcPr>
            <w:tcW w:w="416" w:type="pct"/>
            <w:vAlign w:val="center"/>
          </w:tcPr>
          <w:p w:rsidR="00A10B05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B43E13" w:rsidRDefault="00B43E13" w:rsidP="00B43E13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22" w:type="pct"/>
            <w:vAlign w:val="center"/>
          </w:tcPr>
          <w:p w:rsidR="00A10B05" w:rsidRDefault="00280C4B" w:rsidP="00A10B05">
            <w:pPr>
              <w:pStyle w:val="NormalWeb"/>
              <w:jc w:val="center"/>
              <w:rPr>
                <w:bCs/>
              </w:rPr>
            </w:pPr>
            <w:r w:rsidRPr="00280C4B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750" w:type="pct"/>
            <w:vAlign w:val="center"/>
          </w:tcPr>
          <w:p w:rsidR="00A10B05" w:rsidRDefault="00BA5A52" w:rsidP="00A10B05">
            <w:pPr>
              <w:pStyle w:val="NormalWeb"/>
              <w:jc w:val="center"/>
              <w:rPr>
                <w:bCs/>
              </w:rPr>
            </w:pPr>
            <w:r w:rsidRPr="00280C4B">
              <w:rPr>
                <w:bCs/>
              </w:rPr>
              <w:t>Write</w:t>
            </w:r>
          </w:p>
        </w:tc>
      </w:tr>
      <w:tr w:rsidR="00A10B05" w:rsidRPr="00AE7261" w:rsidTr="00E72FD0">
        <w:trPr>
          <w:trHeight w:val="512"/>
        </w:trPr>
        <w:tc>
          <w:tcPr>
            <w:tcW w:w="389" w:type="pct"/>
            <w:vMerge/>
            <w:shd w:val="clear" w:color="auto" w:fill="auto"/>
            <w:vAlign w:val="center"/>
          </w:tcPr>
          <w:p w:rsidR="00A10B05" w:rsidRPr="00D173D8" w:rsidRDefault="00A10B05" w:rsidP="00A10B05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2461" w:type="pct"/>
            <w:shd w:val="clear" w:color="auto" w:fill="auto"/>
            <w:vAlign w:val="center"/>
          </w:tcPr>
          <w:p w:rsidR="00A10B05" w:rsidRPr="00EE6719" w:rsidRDefault="00D04688" w:rsidP="00A10B0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Self-study contents:</w:t>
            </w:r>
            <w:r w:rsidR="00A10B05" w:rsidRPr="00EE6719">
              <w:rPr>
                <w:bCs/>
                <w:i/>
                <w:lang w:val="de-DE"/>
              </w:rPr>
              <w:t xml:space="preserve"> (</w:t>
            </w:r>
            <w:r w:rsidR="00A10B05">
              <w:rPr>
                <w:bCs/>
                <w:i/>
                <w:lang w:val="de-DE"/>
              </w:rPr>
              <w:t>12</w:t>
            </w:r>
            <w:r w:rsidR="00A10B05" w:rsidRPr="00EE6719">
              <w:rPr>
                <w:bCs/>
                <w:i/>
                <w:lang w:val="de-DE"/>
              </w:rPr>
              <w:t>)</w:t>
            </w:r>
          </w:p>
          <w:p w:rsidR="00280C4B" w:rsidRPr="00280C4B" w:rsidRDefault="00280C4B" w:rsidP="00280C4B">
            <w:pPr>
              <w:pStyle w:val="NormalWeb"/>
              <w:spacing w:before="60" w:beforeAutospacing="0" w:after="60" w:afterAutospacing="0"/>
              <w:rPr>
                <w:lang w:val="de-DE"/>
              </w:rPr>
            </w:pPr>
            <w:r w:rsidRPr="00280C4B">
              <w:rPr>
                <w:lang w:val="de-DE"/>
              </w:rPr>
              <w:t>3.4 Dividing techniques and anti-clash</w:t>
            </w:r>
          </w:p>
          <w:p w:rsidR="00280C4B" w:rsidRPr="00280C4B" w:rsidRDefault="00280C4B" w:rsidP="00280C4B">
            <w:pPr>
              <w:pStyle w:val="NormalWeb"/>
              <w:spacing w:before="60" w:beforeAutospacing="0" w:after="60" w:afterAutospacing="0"/>
              <w:rPr>
                <w:lang w:val="de-DE"/>
              </w:rPr>
            </w:pPr>
            <w:r w:rsidRPr="00280C4B">
              <w:rPr>
                <w:lang w:val="de-DE"/>
              </w:rPr>
              <w:t>- Aloha Trench</w:t>
            </w:r>
          </w:p>
          <w:p w:rsidR="00280C4B" w:rsidRPr="00280C4B" w:rsidRDefault="00280C4B" w:rsidP="00280C4B">
            <w:pPr>
              <w:pStyle w:val="NormalWeb"/>
              <w:spacing w:before="60" w:beforeAutospacing="0" w:after="60" w:afterAutospacing="0"/>
              <w:rPr>
                <w:lang w:val="de-DE"/>
              </w:rPr>
            </w:pPr>
            <w:r w:rsidRPr="00280C4B">
              <w:rPr>
                <w:lang w:val="de-DE"/>
              </w:rPr>
              <w:t>- Adaptive binary tree</w:t>
            </w:r>
          </w:p>
          <w:p w:rsidR="00280C4B" w:rsidRPr="00280C4B" w:rsidRDefault="00280C4B" w:rsidP="00280C4B">
            <w:pPr>
              <w:pStyle w:val="NormalWeb"/>
              <w:spacing w:before="60" w:beforeAutospacing="0" w:after="60" w:afterAutospacing="0"/>
              <w:rPr>
                <w:lang w:val="de-DE"/>
              </w:rPr>
            </w:pPr>
            <w:r w:rsidRPr="00280C4B">
              <w:rPr>
                <w:lang w:val="de-DE"/>
              </w:rPr>
              <w:t>- Slotted Terminal Adaptive Collection: STAC</w:t>
            </w:r>
          </w:p>
          <w:p w:rsidR="00A10B05" w:rsidRPr="009C4457" w:rsidRDefault="00280C4B" w:rsidP="00280C4B">
            <w:pPr>
              <w:spacing w:before="60" w:after="60"/>
              <w:rPr>
                <w:bCs/>
                <w:lang w:val="de-DE"/>
              </w:rPr>
            </w:pPr>
            <w:r w:rsidRPr="00280C4B">
              <w:rPr>
                <w:lang w:val="de-DE"/>
              </w:rPr>
              <w:t>- EPC UHF 1st grade Gen 2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G2.3</w:t>
            </w:r>
          </w:p>
          <w:p w:rsidR="00A10B05" w:rsidRPr="00AE7261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</w:tc>
        <w:tc>
          <w:tcPr>
            <w:tcW w:w="416" w:type="pct"/>
            <w:vAlign w:val="center"/>
          </w:tcPr>
          <w:p w:rsidR="00A10B05" w:rsidRDefault="00B43E13" w:rsidP="00A10B05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B43E13" w:rsidRDefault="00B43E13" w:rsidP="00A10B05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22" w:type="pct"/>
            <w:vAlign w:val="center"/>
          </w:tcPr>
          <w:p w:rsidR="00A10B05" w:rsidRPr="00AE7261" w:rsidRDefault="00A10B05" w:rsidP="00A10B05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750" w:type="pct"/>
            <w:vAlign w:val="center"/>
          </w:tcPr>
          <w:p w:rsidR="00A10B05" w:rsidRPr="00AE7261" w:rsidRDefault="00A10B05" w:rsidP="00A10B05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4C5635" w:rsidRPr="007512C3" w:rsidTr="00E72FD0">
        <w:trPr>
          <w:trHeight w:val="275"/>
        </w:trPr>
        <w:tc>
          <w:tcPr>
            <w:tcW w:w="389" w:type="pct"/>
            <w:vMerge w:val="restart"/>
            <w:shd w:val="clear" w:color="auto" w:fill="auto"/>
            <w:vAlign w:val="center"/>
          </w:tcPr>
          <w:p w:rsidR="004C5635" w:rsidRPr="00D173D8" w:rsidRDefault="007C45D8" w:rsidP="00A440C1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6,</w:t>
            </w:r>
            <w:r w:rsidR="00F47D76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7</w:t>
            </w:r>
          </w:p>
        </w:tc>
        <w:tc>
          <w:tcPr>
            <w:tcW w:w="2461" w:type="pct"/>
            <w:shd w:val="clear" w:color="auto" w:fill="auto"/>
            <w:vAlign w:val="center"/>
          </w:tcPr>
          <w:p w:rsidR="004C5635" w:rsidRPr="000F03EE" w:rsidRDefault="000F03EE" w:rsidP="00A440C1">
            <w:pPr>
              <w:pStyle w:val="NormalWeb"/>
              <w:rPr>
                <w:b/>
                <w:bCs/>
                <w:lang w:val="de-DE"/>
              </w:rPr>
            </w:pPr>
            <w:r w:rsidRPr="000F03EE">
              <w:rPr>
                <w:b/>
                <w:bCs/>
                <w:lang w:val="de-DE"/>
              </w:rPr>
              <w:t>Chapter 4: Reader protocol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4C5635" w:rsidRPr="00AE7261" w:rsidRDefault="004C563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416" w:type="pct"/>
            <w:vAlign w:val="center"/>
          </w:tcPr>
          <w:p w:rsidR="004C5635" w:rsidRPr="00AE7261" w:rsidRDefault="004C5635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522" w:type="pct"/>
            <w:vAlign w:val="center"/>
          </w:tcPr>
          <w:p w:rsidR="004C5635" w:rsidRPr="00AE7261" w:rsidRDefault="004C5635" w:rsidP="007E6EA5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750" w:type="pct"/>
            <w:vAlign w:val="center"/>
          </w:tcPr>
          <w:p w:rsidR="004C5635" w:rsidRPr="00AE7261" w:rsidRDefault="004C5635" w:rsidP="007E6EA5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A10B05" w:rsidRPr="005A1E30" w:rsidTr="00E72FD0">
        <w:trPr>
          <w:trHeight w:val="665"/>
        </w:trPr>
        <w:tc>
          <w:tcPr>
            <w:tcW w:w="389" w:type="pct"/>
            <w:vMerge/>
            <w:shd w:val="clear" w:color="auto" w:fill="auto"/>
            <w:vAlign w:val="center"/>
          </w:tcPr>
          <w:p w:rsidR="00A10B05" w:rsidRPr="00D173D8" w:rsidRDefault="00A10B05" w:rsidP="00A10B05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2461" w:type="pct"/>
            <w:shd w:val="clear" w:color="auto" w:fill="auto"/>
            <w:vAlign w:val="center"/>
          </w:tcPr>
          <w:p w:rsidR="00A10B05" w:rsidRPr="00EC04A5" w:rsidRDefault="00D04688" w:rsidP="00A10B05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>
              <w:rPr>
                <w:b/>
                <w:bCs/>
                <w:i/>
                <w:color w:val="auto"/>
                <w:lang w:val="de-DE"/>
              </w:rPr>
              <w:t>A/ Contents:</w:t>
            </w:r>
            <w:r w:rsidR="00A10B05" w:rsidRPr="00EE6719">
              <w:rPr>
                <w:bCs/>
                <w:i/>
                <w:color w:val="auto"/>
                <w:lang w:val="de-DE"/>
              </w:rPr>
              <w:t xml:space="preserve"> (</w:t>
            </w:r>
            <w:r w:rsidR="00A10B05">
              <w:rPr>
                <w:bCs/>
                <w:i/>
                <w:color w:val="auto"/>
                <w:lang w:val="de-DE"/>
              </w:rPr>
              <w:t>6</w:t>
            </w:r>
            <w:r w:rsidR="00A10B05" w:rsidRPr="00EE6719">
              <w:rPr>
                <w:bCs/>
                <w:i/>
                <w:color w:val="auto"/>
                <w:lang w:val="de-DE"/>
              </w:rPr>
              <w:t>)</w:t>
            </w:r>
          </w:p>
          <w:p w:rsidR="00280C4B" w:rsidRPr="00280C4B" w:rsidRDefault="00280C4B" w:rsidP="00280C4B">
            <w:pPr>
              <w:spacing w:before="60" w:after="60"/>
              <w:jc w:val="both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4.1 Reader protocol components</w:t>
            </w:r>
          </w:p>
          <w:p w:rsidR="00A10B05" w:rsidRPr="00CE73B4" w:rsidRDefault="00280C4B" w:rsidP="00280C4B">
            <w:pPr>
              <w:spacing w:before="60" w:after="60"/>
              <w:jc w:val="both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4.2 EPC protocol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G1.2</w:t>
            </w:r>
          </w:p>
          <w:p w:rsidR="00A10B05" w:rsidRPr="00E4444F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G2.3</w:t>
            </w:r>
          </w:p>
        </w:tc>
        <w:tc>
          <w:tcPr>
            <w:tcW w:w="416" w:type="pct"/>
            <w:vAlign w:val="center"/>
          </w:tcPr>
          <w:p w:rsidR="00A10B05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B43E13" w:rsidRPr="00E4444F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22" w:type="pct"/>
            <w:vAlign w:val="center"/>
          </w:tcPr>
          <w:p w:rsidR="00A10B05" w:rsidRPr="00E4444F" w:rsidRDefault="00280C4B" w:rsidP="00A10B05">
            <w:pPr>
              <w:pStyle w:val="NormalWeb"/>
              <w:jc w:val="center"/>
              <w:rPr>
                <w:bCs/>
              </w:rPr>
            </w:pPr>
            <w:r w:rsidRPr="00280C4B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750" w:type="pct"/>
            <w:vAlign w:val="center"/>
          </w:tcPr>
          <w:p w:rsidR="00A10B05" w:rsidRPr="00E4444F" w:rsidRDefault="00BA5A52" w:rsidP="00A10B05">
            <w:pPr>
              <w:pStyle w:val="NormalWeb"/>
              <w:jc w:val="center"/>
              <w:rPr>
                <w:bCs/>
              </w:rPr>
            </w:pPr>
            <w:r w:rsidRPr="00280C4B">
              <w:rPr>
                <w:bCs/>
              </w:rPr>
              <w:t>Write</w:t>
            </w:r>
          </w:p>
        </w:tc>
      </w:tr>
      <w:tr w:rsidR="00A10B05" w:rsidRPr="005A1E30" w:rsidTr="00E72FD0">
        <w:trPr>
          <w:trHeight w:val="465"/>
        </w:trPr>
        <w:tc>
          <w:tcPr>
            <w:tcW w:w="389" w:type="pct"/>
            <w:vMerge/>
            <w:shd w:val="clear" w:color="auto" w:fill="auto"/>
            <w:vAlign w:val="center"/>
          </w:tcPr>
          <w:p w:rsidR="00A10B05" w:rsidRPr="00D173D8" w:rsidRDefault="00A10B05" w:rsidP="00A10B05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2461" w:type="pct"/>
            <w:shd w:val="clear" w:color="auto" w:fill="auto"/>
            <w:vAlign w:val="center"/>
          </w:tcPr>
          <w:p w:rsidR="00A10B05" w:rsidRPr="00AE7261" w:rsidRDefault="00D04688" w:rsidP="00A10B0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Self-study contents:</w:t>
            </w:r>
            <w:r w:rsidR="00A10B05" w:rsidRPr="00AE7261">
              <w:rPr>
                <w:bCs/>
                <w:i/>
                <w:lang w:val="de-DE"/>
              </w:rPr>
              <w:t xml:space="preserve"> (</w:t>
            </w:r>
            <w:r w:rsidR="00A10B05">
              <w:rPr>
                <w:bCs/>
                <w:i/>
                <w:lang w:val="de-DE"/>
              </w:rPr>
              <w:t>12</w:t>
            </w:r>
            <w:r w:rsidR="00A10B05" w:rsidRPr="00AE7261">
              <w:rPr>
                <w:bCs/>
                <w:i/>
                <w:lang w:val="de-DE"/>
              </w:rPr>
              <w:t>)</w:t>
            </w:r>
          </w:p>
          <w:p w:rsidR="00A10B05" w:rsidRPr="007836C8" w:rsidRDefault="00280C4B" w:rsidP="00A10B05">
            <w:pPr>
              <w:pStyle w:val="NormalWeb"/>
              <w:spacing w:before="60" w:beforeAutospacing="0" w:after="60" w:afterAutospacing="0"/>
              <w:rPr>
                <w:lang w:val="de-DE"/>
              </w:rPr>
            </w:pPr>
            <w:r w:rsidRPr="00280C4B">
              <w:rPr>
                <w:lang w:val="de-DE"/>
              </w:rPr>
              <w:t>4.3 Provider protocols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Pr="00E4444F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G2.3</w:t>
            </w:r>
          </w:p>
        </w:tc>
        <w:tc>
          <w:tcPr>
            <w:tcW w:w="416" w:type="pct"/>
            <w:vAlign w:val="center"/>
          </w:tcPr>
          <w:p w:rsidR="00B43E13" w:rsidRDefault="00B43E13" w:rsidP="00B43E13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22" w:type="pct"/>
            <w:vAlign w:val="center"/>
          </w:tcPr>
          <w:p w:rsidR="00A10B05" w:rsidRDefault="00A10B05" w:rsidP="00A10B05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50" w:type="pct"/>
            <w:vAlign w:val="center"/>
          </w:tcPr>
          <w:p w:rsidR="00A10B05" w:rsidRDefault="00A10B05" w:rsidP="00A10B05">
            <w:pPr>
              <w:pStyle w:val="NormalWeb"/>
              <w:jc w:val="center"/>
              <w:rPr>
                <w:bCs/>
              </w:rPr>
            </w:pPr>
          </w:p>
        </w:tc>
      </w:tr>
      <w:tr w:rsidR="00D457EC" w:rsidRPr="007512C3" w:rsidTr="00E72FD0">
        <w:trPr>
          <w:trHeight w:val="465"/>
        </w:trPr>
        <w:tc>
          <w:tcPr>
            <w:tcW w:w="389" w:type="pct"/>
            <w:vMerge w:val="restart"/>
            <w:shd w:val="clear" w:color="auto" w:fill="auto"/>
            <w:vAlign w:val="center"/>
          </w:tcPr>
          <w:p w:rsidR="00D457EC" w:rsidRPr="00D173D8" w:rsidRDefault="007C45D8" w:rsidP="00A440C1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8</w:t>
            </w:r>
          </w:p>
        </w:tc>
        <w:tc>
          <w:tcPr>
            <w:tcW w:w="2461" w:type="pct"/>
            <w:shd w:val="clear" w:color="auto" w:fill="auto"/>
            <w:vAlign w:val="center"/>
          </w:tcPr>
          <w:p w:rsidR="00D457EC" w:rsidRPr="000F03EE" w:rsidRDefault="000F03EE" w:rsidP="00A440C1">
            <w:pPr>
              <w:spacing w:before="120" w:after="120"/>
              <w:jc w:val="both"/>
              <w:rPr>
                <w:b/>
                <w:bCs/>
                <w:lang w:val="de-DE"/>
              </w:rPr>
            </w:pPr>
            <w:r w:rsidRPr="000F03EE">
              <w:rPr>
                <w:b/>
                <w:bCs/>
                <w:lang w:val="de-DE"/>
              </w:rPr>
              <w:t>Chapter 5: RFID middleware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D457EC" w:rsidRPr="000E37D6" w:rsidRDefault="00D457EC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416" w:type="pct"/>
            <w:vAlign w:val="center"/>
          </w:tcPr>
          <w:p w:rsidR="00D457EC" w:rsidRPr="000E37D6" w:rsidRDefault="00D457EC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522" w:type="pct"/>
            <w:vAlign w:val="center"/>
          </w:tcPr>
          <w:p w:rsidR="00D457EC" w:rsidRPr="000E37D6" w:rsidRDefault="00D457EC" w:rsidP="007E6EA5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750" w:type="pct"/>
            <w:vAlign w:val="center"/>
          </w:tcPr>
          <w:p w:rsidR="00D457EC" w:rsidRPr="000E37D6" w:rsidRDefault="00D457EC" w:rsidP="007E6EA5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A10B05" w:rsidRPr="005A1E30" w:rsidTr="00E72FD0">
        <w:trPr>
          <w:trHeight w:val="465"/>
        </w:trPr>
        <w:tc>
          <w:tcPr>
            <w:tcW w:w="389" w:type="pct"/>
            <w:vMerge/>
            <w:shd w:val="clear" w:color="auto" w:fill="auto"/>
            <w:vAlign w:val="center"/>
          </w:tcPr>
          <w:p w:rsidR="00A10B05" w:rsidRPr="00D173D8" w:rsidRDefault="00A10B05" w:rsidP="00A10B05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2461" w:type="pct"/>
            <w:shd w:val="clear" w:color="auto" w:fill="auto"/>
            <w:vAlign w:val="center"/>
          </w:tcPr>
          <w:p w:rsidR="00A10B05" w:rsidRPr="00EC04A5" w:rsidRDefault="00D04688" w:rsidP="00A10B05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A/ Contents:</w:t>
            </w:r>
            <w:r w:rsidR="00A10B05">
              <w:rPr>
                <w:bCs/>
                <w:i/>
                <w:lang w:val="de-DE"/>
              </w:rPr>
              <w:t xml:space="preserve"> (3</w:t>
            </w:r>
            <w:r w:rsidR="00A10B05" w:rsidRPr="005A1E30">
              <w:rPr>
                <w:bCs/>
                <w:i/>
                <w:lang w:val="de-DE"/>
              </w:rPr>
              <w:t>)</w:t>
            </w:r>
          </w:p>
          <w:p w:rsidR="00280C4B" w:rsidRPr="00280C4B" w:rsidRDefault="00280C4B" w:rsidP="00280C4B">
            <w:pPr>
              <w:spacing w:before="60" w:after="60"/>
              <w:jc w:val="both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5.1 Motivation</w:t>
            </w:r>
          </w:p>
          <w:p w:rsidR="00280C4B" w:rsidRPr="00280C4B" w:rsidRDefault="00280C4B" w:rsidP="00280C4B">
            <w:pPr>
              <w:spacing w:before="60" w:after="60"/>
              <w:jc w:val="both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- Provide reader interface</w:t>
            </w:r>
          </w:p>
          <w:p w:rsidR="00280C4B" w:rsidRPr="00280C4B" w:rsidRDefault="00280C4B" w:rsidP="00280C4B">
            <w:pPr>
              <w:spacing w:before="60" w:after="60"/>
              <w:jc w:val="both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- Filter events</w:t>
            </w:r>
          </w:p>
          <w:p w:rsidR="00280C4B" w:rsidRPr="00280C4B" w:rsidRDefault="00280C4B" w:rsidP="00280C4B">
            <w:pPr>
              <w:spacing w:before="60" w:after="60"/>
              <w:jc w:val="both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- Provide service interface based on events</w:t>
            </w:r>
          </w:p>
          <w:p w:rsidR="00280C4B" w:rsidRPr="00280C4B" w:rsidRDefault="00280C4B" w:rsidP="00280C4B">
            <w:pPr>
              <w:spacing w:before="60" w:after="60"/>
              <w:jc w:val="both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5.2 Logic architecture</w:t>
            </w:r>
          </w:p>
          <w:p w:rsidR="00A10B05" w:rsidRPr="000F62FE" w:rsidRDefault="00280C4B" w:rsidP="00280C4B">
            <w:pPr>
              <w:spacing w:before="60" w:after="60"/>
              <w:ind w:firstLine="229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5.3 Application-level event specification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G4.1</w:t>
            </w:r>
          </w:p>
          <w:p w:rsidR="00A10B05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  <w:p w:rsidR="00A10B05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</w:p>
          <w:p w:rsidR="00A10B05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</w:p>
          <w:p w:rsidR="00A10B05" w:rsidRPr="00E4444F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</w:tc>
        <w:tc>
          <w:tcPr>
            <w:tcW w:w="416" w:type="pct"/>
            <w:vAlign w:val="center"/>
          </w:tcPr>
          <w:p w:rsidR="00A10B05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B43E13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B43E13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  <w:p w:rsidR="00B43E13" w:rsidRPr="00E4444F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22" w:type="pct"/>
            <w:vAlign w:val="center"/>
          </w:tcPr>
          <w:p w:rsidR="00A10B05" w:rsidRDefault="00280C4B" w:rsidP="00A10B05">
            <w:pPr>
              <w:pStyle w:val="NormalWeb"/>
              <w:jc w:val="center"/>
              <w:rPr>
                <w:bCs/>
              </w:rPr>
            </w:pPr>
            <w:r w:rsidRPr="00280C4B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750" w:type="pct"/>
            <w:vAlign w:val="center"/>
          </w:tcPr>
          <w:p w:rsidR="00A10B05" w:rsidRDefault="00BA5A52" w:rsidP="00A10B05">
            <w:pPr>
              <w:pStyle w:val="NormalWeb"/>
              <w:jc w:val="center"/>
              <w:rPr>
                <w:bCs/>
              </w:rPr>
            </w:pPr>
            <w:r w:rsidRPr="00280C4B">
              <w:rPr>
                <w:bCs/>
              </w:rPr>
              <w:t>Write</w:t>
            </w:r>
          </w:p>
        </w:tc>
      </w:tr>
      <w:tr w:rsidR="00A10B05" w:rsidRPr="005A1E30" w:rsidTr="00E72FD0">
        <w:trPr>
          <w:trHeight w:val="465"/>
        </w:trPr>
        <w:tc>
          <w:tcPr>
            <w:tcW w:w="389" w:type="pct"/>
            <w:vMerge/>
            <w:shd w:val="clear" w:color="auto" w:fill="auto"/>
            <w:vAlign w:val="center"/>
          </w:tcPr>
          <w:p w:rsidR="00A10B05" w:rsidRPr="00D173D8" w:rsidRDefault="00A10B05" w:rsidP="00A10B05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2461" w:type="pct"/>
            <w:shd w:val="clear" w:color="auto" w:fill="auto"/>
            <w:vAlign w:val="center"/>
          </w:tcPr>
          <w:p w:rsidR="00A10B05" w:rsidRPr="00AE7261" w:rsidRDefault="00D04688" w:rsidP="00A10B0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Self-study contents:</w:t>
            </w:r>
            <w:r w:rsidR="00A10B05" w:rsidRPr="00AE7261">
              <w:rPr>
                <w:bCs/>
                <w:i/>
                <w:lang w:val="de-DE"/>
              </w:rPr>
              <w:t xml:space="preserve"> (6)</w:t>
            </w:r>
          </w:p>
          <w:p w:rsidR="00A10B05" w:rsidRPr="000F62FE" w:rsidRDefault="00280C4B" w:rsidP="00A10B05">
            <w:pPr>
              <w:spacing w:before="60" w:after="60"/>
              <w:rPr>
                <w:bCs/>
                <w:lang w:val="de-DE"/>
              </w:rPr>
            </w:pPr>
            <w:r w:rsidRPr="00280C4B">
              <w:rPr>
                <w:lang w:val="de-DE"/>
              </w:rPr>
              <w:t>5.4 Commercial RFID middleware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G2.3</w:t>
            </w:r>
          </w:p>
          <w:p w:rsidR="00A10B05" w:rsidRPr="00E4444F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</w:tc>
        <w:tc>
          <w:tcPr>
            <w:tcW w:w="416" w:type="pct"/>
            <w:vAlign w:val="center"/>
          </w:tcPr>
          <w:p w:rsidR="00A10B05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B43E13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22" w:type="pct"/>
            <w:vAlign w:val="center"/>
          </w:tcPr>
          <w:p w:rsidR="00A10B05" w:rsidRDefault="00A10B05" w:rsidP="00A10B05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50" w:type="pct"/>
            <w:vAlign w:val="center"/>
          </w:tcPr>
          <w:p w:rsidR="00A10B05" w:rsidRDefault="00A10B05" w:rsidP="00A10B05">
            <w:pPr>
              <w:pStyle w:val="NormalWeb"/>
              <w:jc w:val="center"/>
              <w:rPr>
                <w:bCs/>
              </w:rPr>
            </w:pPr>
          </w:p>
        </w:tc>
      </w:tr>
      <w:tr w:rsidR="00D457EC" w:rsidRPr="007512C3" w:rsidTr="00E72FD0">
        <w:trPr>
          <w:trHeight w:val="174"/>
        </w:trPr>
        <w:tc>
          <w:tcPr>
            <w:tcW w:w="389" w:type="pct"/>
            <w:vMerge w:val="restart"/>
            <w:shd w:val="clear" w:color="auto" w:fill="auto"/>
            <w:vAlign w:val="center"/>
          </w:tcPr>
          <w:p w:rsidR="00D457EC" w:rsidRPr="00D173D8" w:rsidRDefault="007C45D8" w:rsidP="007C45D8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9</w:t>
            </w:r>
            <w:r w:rsidR="00E445EF">
              <w:rPr>
                <w:bCs/>
                <w:lang w:val="de-DE"/>
              </w:rPr>
              <w:t>,</w:t>
            </w:r>
            <w:r w:rsidR="00F47D76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10</w:t>
            </w:r>
          </w:p>
        </w:tc>
        <w:tc>
          <w:tcPr>
            <w:tcW w:w="2461" w:type="pct"/>
            <w:shd w:val="clear" w:color="auto" w:fill="auto"/>
            <w:vAlign w:val="center"/>
          </w:tcPr>
          <w:p w:rsidR="00D457EC" w:rsidRPr="00E33CFD" w:rsidRDefault="00280C4B" w:rsidP="00E33CFD">
            <w:pPr>
              <w:spacing w:before="120" w:after="120"/>
              <w:rPr>
                <w:b/>
                <w:bCs/>
                <w:lang w:val="de-DE"/>
              </w:rPr>
            </w:pPr>
            <w:r w:rsidRPr="00E33CFD">
              <w:rPr>
                <w:b/>
                <w:bCs/>
                <w:lang w:val="de-DE"/>
              </w:rPr>
              <w:t>Chapter 6: NFC technology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D457EC" w:rsidRPr="000E37D6" w:rsidRDefault="00D457EC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416" w:type="pct"/>
            <w:vAlign w:val="center"/>
          </w:tcPr>
          <w:p w:rsidR="00D457EC" w:rsidRPr="000E37D6" w:rsidRDefault="00D457EC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522" w:type="pct"/>
            <w:vAlign w:val="center"/>
          </w:tcPr>
          <w:p w:rsidR="00D457EC" w:rsidRPr="000E37D6" w:rsidRDefault="00D457EC" w:rsidP="007E6EA5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750" w:type="pct"/>
            <w:vAlign w:val="center"/>
          </w:tcPr>
          <w:p w:rsidR="00D457EC" w:rsidRPr="000E37D6" w:rsidRDefault="00D457EC" w:rsidP="007E6EA5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A10B05" w:rsidRPr="005A1E30" w:rsidTr="00E72FD0">
        <w:trPr>
          <w:trHeight w:val="465"/>
        </w:trPr>
        <w:tc>
          <w:tcPr>
            <w:tcW w:w="389" w:type="pct"/>
            <w:vMerge/>
            <w:shd w:val="clear" w:color="auto" w:fill="auto"/>
            <w:vAlign w:val="center"/>
          </w:tcPr>
          <w:p w:rsidR="00A10B05" w:rsidRPr="00D173D8" w:rsidRDefault="00A10B05" w:rsidP="00A10B05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2461" w:type="pct"/>
            <w:shd w:val="clear" w:color="auto" w:fill="auto"/>
            <w:vAlign w:val="center"/>
          </w:tcPr>
          <w:p w:rsidR="00A10B05" w:rsidRPr="00EC04A5" w:rsidRDefault="00D04688" w:rsidP="00A10B05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A/ Contents:</w:t>
            </w:r>
            <w:r w:rsidR="00A10B05">
              <w:rPr>
                <w:bCs/>
                <w:i/>
                <w:lang w:val="de-DE"/>
              </w:rPr>
              <w:t xml:space="preserve"> (6</w:t>
            </w:r>
            <w:r w:rsidR="00A10B05" w:rsidRPr="005A1E30">
              <w:rPr>
                <w:bCs/>
                <w:i/>
                <w:lang w:val="de-DE"/>
              </w:rPr>
              <w:t>)</w:t>
            </w:r>
          </w:p>
          <w:p w:rsidR="00280C4B" w:rsidRPr="00280C4B" w:rsidRDefault="00280C4B" w:rsidP="00280C4B">
            <w:pPr>
              <w:spacing w:before="60" w:after="60"/>
              <w:jc w:val="both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6.1 Introduction</w:t>
            </w:r>
          </w:p>
          <w:p w:rsidR="00280C4B" w:rsidRPr="00280C4B" w:rsidRDefault="00280C4B" w:rsidP="00280C4B">
            <w:pPr>
              <w:spacing w:before="60" w:after="60"/>
              <w:jc w:val="both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6.2 Development history</w:t>
            </w:r>
          </w:p>
          <w:p w:rsidR="00A10B05" w:rsidRPr="000F62FE" w:rsidRDefault="00280C4B" w:rsidP="00280C4B">
            <w:pPr>
              <w:spacing w:before="60" w:after="60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6.3 Features of NFC technology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  <w:p w:rsidR="00A10B05" w:rsidRPr="00E4444F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G2.4</w:t>
            </w:r>
          </w:p>
        </w:tc>
        <w:tc>
          <w:tcPr>
            <w:tcW w:w="416" w:type="pct"/>
            <w:vAlign w:val="center"/>
          </w:tcPr>
          <w:p w:rsidR="00A10B05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B43E13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22" w:type="pct"/>
            <w:vAlign w:val="center"/>
          </w:tcPr>
          <w:p w:rsidR="00A10B05" w:rsidRDefault="00280C4B" w:rsidP="00A10B05">
            <w:pPr>
              <w:pStyle w:val="NormalWeb"/>
              <w:jc w:val="center"/>
              <w:rPr>
                <w:bCs/>
              </w:rPr>
            </w:pPr>
            <w:r w:rsidRPr="00280C4B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750" w:type="pct"/>
            <w:vAlign w:val="center"/>
          </w:tcPr>
          <w:p w:rsidR="00A10B05" w:rsidRDefault="00BA5A52" w:rsidP="00A10B05">
            <w:pPr>
              <w:pStyle w:val="NormalWeb"/>
              <w:jc w:val="center"/>
              <w:rPr>
                <w:bCs/>
              </w:rPr>
            </w:pPr>
            <w:r w:rsidRPr="00280C4B">
              <w:rPr>
                <w:bCs/>
              </w:rPr>
              <w:t>Write</w:t>
            </w:r>
          </w:p>
        </w:tc>
      </w:tr>
      <w:tr w:rsidR="00A10B05" w:rsidRPr="005A1E30" w:rsidTr="00E72FD0">
        <w:trPr>
          <w:trHeight w:val="465"/>
        </w:trPr>
        <w:tc>
          <w:tcPr>
            <w:tcW w:w="389" w:type="pct"/>
            <w:vMerge/>
            <w:shd w:val="clear" w:color="auto" w:fill="auto"/>
            <w:vAlign w:val="center"/>
          </w:tcPr>
          <w:p w:rsidR="00A10B05" w:rsidRPr="00D173D8" w:rsidRDefault="00A10B05" w:rsidP="00A10B05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2461" w:type="pct"/>
            <w:shd w:val="clear" w:color="auto" w:fill="auto"/>
            <w:vAlign w:val="center"/>
          </w:tcPr>
          <w:p w:rsidR="00A10B05" w:rsidRPr="00654F2D" w:rsidRDefault="00D04688" w:rsidP="00A10B0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Self-study contents:</w:t>
            </w:r>
            <w:r w:rsidR="00A10B05">
              <w:rPr>
                <w:bCs/>
                <w:i/>
                <w:lang w:val="de-DE"/>
              </w:rPr>
              <w:t xml:space="preserve"> (12</w:t>
            </w:r>
            <w:r w:rsidR="00A10B05" w:rsidRPr="00AE7261">
              <w:rPr>
                <w:bCs/>
                <w:i/>
                <w:lang w:val="de-DE"/>
              </w:rPr>
              <w:t>)</w:t>
            </w:r>
          </w:p>
          <w:p w:rsidR="00280C4B" w:rsidRPr="00280C4B" w:rsidRDefault="00A10B05" w:rsidP="00280C4B">
            <w:pPr>
              <w:pStyle w:val="NormalWeb"/>
              <w:spacing w:before="0" w:beforeAutospacing="0" w:after="0" w:afterAutospacing="0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280C4B" w:rsidRPr="00280C4B">
              <w:rPr>
                <w:lang w:val="de-DE"/>
              </w:rPr>
              <w:t>Compare NFC technology with RFID.</w:t>
            </w:r>
          </w:p>
          <w:p w:rsidR="00A10B05" w:rsidRPr="00E445EF" w:rsidRDefault="00280C4B" w:rsidP="00280C4B">
            <w:pPr>
              <w:spacing w:after="60"/>
              <w:rPr>
                <w:bCs/>
                <w:lang w:val="de-DE"/>
              </w:rPr>
            </w:pPr>
            <w:r w:rsidRPr="00280C4B">
              <w:rPr>
                <w:lang w:val="de-DE"/>
              </w:rPr>
              <w:t>- Compare NFC technology with Bluetooth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G2.3</w:t>
            </w:r>
          </w:p>
          <w:p w:rsidR="00A10B05" w:rsidRPr="00E4444F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</w:tc>
        <w:tc>
          <w:tcPr>
            <w:tcW w:w="416" w:type="pct"/>
            <w:vAlign w:val="center"/>
          </w:tcPr>
          <w:p w:rsidR="00A10B05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B43E13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22" w:type="pct"/>
            <w:vAlign w:val="center"/>
          </w:tcPr>
          <w:p w:rsidR="00A10B05" w:rsidRDefault="00A10B05" w:rsidP="00A10B05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50" w:type="pct"/>
            <w:vAlign w:val="center"/>
          </w:tcPr>
          <w:p w:rsidR="00A10B05" w:rsidRDefault="00A10B05" w:rsidP="00A10B05">
            <w:pPr>
              <w:pStyle w:val="NormalWeb"/>
              <w:jc w:val="center"/>
              <w:rPr>
                <w:bCs/>
              </w:rPr>
            </w:pPr>
          </w:p>
        </w:tc>
      </w:tr>
      <w:tr w:rsidR="00D457EC" w:rsidRPr="005A1E30" w:rsidTr="00E72FD0">
        <w:trPr>
          <w:trHeight w:val="207"/>
        </w:trPr>
        <w:tc>
          <w:tcPr>
            <w:tcW w:w="389" w:type="pct"/>
            <w:vMerge w:val="restart"/>
            <w:shd w:val="clear" w:color="auto" w:fill="auto"/>
            <w:vAlign w:val="center"/>
          </w:tcPr>
          <w:p w:rsidR="00D457EC" w:rsidRPr="00D173D8" w:rsidRDefault="00E445EF" w:rsidP="007C45D8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</w:t>
            </w:r>
            <w:r w:rsidR="007C45D8">
              <w:rPr>
                <w:bCs/>
                <w:lang w:val="de-DE"/>
              </w:rPr>
              <w:t>1</w:t>
            </w:r>
          </w:p>
        </w:tc>
        <w:tc>
          <w:tcPr>
            <w:tcW w:w="2461" w:type="pct"/>
            <w:shd w:val="clear" w:color="auto" w:fill="auto"/>
            <w:vAlign w:val="center"/>
          </w:tcPr>
          <w:p w:rsidR="00D457EC" w:rsidRPr="00D457EC" w:rsidRDefault="00280C4B" w:rsidP="00A440C1">
            <w:pPr>
              <w:spacing w:before="120" w:after="120"/>
              <w:jc w:val="both"/>
              <w:rPr>
                <w:b/>
                <w:bCs/>
                <w:i/>
                <w:lang w:val="de-DE"/>
              </w:rPr>
            </w:pPr>
            <w:r w:rsidRPr="00280C4B">
              <w:rPr>
                <w:b/>
                <w:bCs/>
                <w:i/>
                <w:lang w:val="de-DE"/>
              </w:rPr>
              <w:t>Chapter 7: Advantages of RFID technology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D457EC" w:rsidRPr="00E4444F" w:rsidRDefault="00D457EC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416" w:type="pct"/>
            <w:vAlign w:val="center"/>
          </w:tcPr>
          <w:p w:rsidR="00D457EC" w:rsidRDefault="00D457EC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522" w:type="pct"/>
            <w:vAlign w:val="center"/>
          </w:tcPr>
          <w:p w:rsidR="00D457EC" w:rsidRDefault="00D457EC" w:rsidP="007E6EA5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50" w:type="pct"/>
            <w:vAlign w:val="center"/>
          </w:tcPr>
          <w:p w:rsidR="00D457EC" w:rsidRDefault="00D457EC" w:rsidP="007E6EA5">
            <w:pPr>
              <w:pStyle w:val="NormalWeb"/>
              <w:jc w:val="center"/>
              <w:rPr>
                <w:bCs/>
              </w:rPr>
            </w:pPr>
          </w:p>
        </w:tc>
      </w:tr>
      <w:tr w:rsidR="00A10B05" w:rsidRPr="005A1E30" w:rsidTr="00E72FD0">
        <w:trPr>
          <w:trHeight w:val="465"/>
        </w:trPr>
        <w:tc>
          <w:tcPr>
            <w:tcW w:w="389" w:type="pct"/>
            <w:vMerge/>
            <w:shd w:val="clear" w:color="auto" w:fill="auto"/>
            <w:vAlign w:val="center"/>
          </w:tcPr>
          <w:p w:rsidR="00A10B05" w:rsidRPr="00D173D8" w:rsidRDefault="00A10B05" w:rsidP="00A10B05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2461" w:type="pct"/>
            <w:shd w:val="clear" w:color="auto" w:fill="auto"/>
            <w:vAlign w:val="center"/>
          </w:tcPr>
          <w:p w:rsidR="00A10B05" w:rsidRPr="00EC04A5" w:rsidRDefault="00D04688" w:rsidP="00A10B05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A/ Contents:</w:t>
            </w:r>
            <w:r w:rsidR="00A10B05">
              <w:rPr>
                <w:bCs/>
                <w:i/>
                <w:lang w:val="de-DE"/>
              </w:rPr>
              <w:t xml:space="preserve"> (6</w:t>
            </w:r>
            <w:r w:rsidR="00A10B05" w:rsidRPr="005A1E30">
              <w:rPr>
                <w:bCs/>
                <w:i/>
                <w:lang w:val="de-DE"/>
              </w:rPr>
              <w:t>)</w:t>
            </w:r>
          </w:p>
          <w:p w:rsidR="00A10B05" w:rsidRPr="001945C1" w:rsidRDefault="00280C4B" w:rsidP="00A10B05">
            <w:pPr>
              <w:spacing w:before="60" w:after="60"/>
              <w:ind w:firstLine="229"/>
              <w:jc w:val="both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The advantages of RFID technology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Pr="00AE7261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G2.3</w:t>
            </w:r>
          </w:p>
          <w:p w:rsidR="00A10B05" w:rsidRPr="00E4444F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</w:tc>
        <w:tc>
          <w:tcPr>
            <w:tcW w:w="416" w:type="pct"/>
            <w:vAlign w:val="center"/>
          </w:tcPr>
          <w:p w:rsidR="00A10B05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B43E13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22" w:type="pct"/>
            <w:vAlign w:val="center"/>
          </w:tcPr>
          <w:p w:rsidR="00A10B05" w:rsidRDefault="00280C4B" w:rsidP="00A10B05">
            <w:pPr>
              <w:pStyle w:val="NormalWeb"/>
              <w:jc w:val="center"/>
              <w:rPr>
                <w:bCs/>
              </w:rPr>
            </w:pPr>
            <w:r w:rsidRPr="00280C4B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750" w:type="pct"/>
            <w:vAlign w:val="center"/>
          </w:tcPr>
          <w:p w:rsidR="00A10B05" w:rsidRDefault="00BA5A52" w:rsidP="00A10B05">
            <w:pPr>
              <w:pStyle w:val="NormalWeb"/>
              <w:jc w:val="center"/>
              <w:rPr>
                <w:bCs/>
              </w:rPr>
            </w:pPr>
            <w:r w:rsidRPr="00280C4B">
              <w:rPr>
                <w:bCs/>
              </w:rPr>
              <w:t>Write</w:t>
            </w:r>
          </w:p>
        </w:tc>
      </w:tr>
      <w:tr w:rsidR="00A10B05" w:rsidRPr="005A1E30" w:rsidTr="00E72FD0">
        <w:trPr>
          <w:trHeight w:val="852"/>
        </w:trPr>
        <w:tc>
          <w:tcPr>
            <w:tcW w:w="389" w:type="pct"/>
            <w:vMerge/>
            <w:shd w:val="clear" w:color="auto" w:fill="auto"/>
            <w:vAlign w:val="center"/>
          </w:tcPr>
          <w:p w:rsidR="00A10B05" w:rsidRPr="00D173D8" w:rsidRDefault="00A10B05" w:rsidP="00A10B05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2461" w:type="pct"/>
            <w:shd w:val="clear" w:color="auto" w:fill="auto"/>
            <w:vAlign w:val="center"/>
          </w:tcPr>
          <w:p w:rsidR="00A10B05" w:rsidRPr="00AE7261" w:rsidRDefault="00D04688" w:rsidP="00A10B0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Self-study contents:</w:t>
            </w:r>
            <w:r w:rsidR="00A10B05" w:rsidRPr="00AE7261">
              <w:rPr>
                <w:bCs/>
                <w:i/>
                <w:lang w:val="de-DE"/>
              </w:rPr>
              <w:t xml:space="preserve"> (</w:t>
            </w:r>
            <w:r w:rsidR="00A10B05">
              <w:rPr>
                <w:bCs/>
                <w:i/>
                <w:lang w:val="de-DE"/>
              </w:rPr>
              <w:t>12</w:t>
            </w:r>
            <w:r w:rsidR="00A10B05" w:rsidRPr="00AE7261">
              <w:rPr>
                <w:bCs/>
                <w:i/>
                <w:lang w:val="de-DE"/>
              </w:rPr>
              <w:t>)</w:t>
            </w:r>
          </w:p>
          <w:p w:rsidR="00A10B05" w:rsidRPr="00EA653A" w:rsidRDefault="00280C4B" w:rsidP="00A10B05">
            <w:pPr>
              <w:spacing w:before="60" w:after="60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Corresponding to each advantage of RFID technology students find an example to apply RFID technology because of that advantage.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G2.2</w:t>
            </w:r>
          </w:p>
          <w:p w:rsidR="00A10B05" w:rsidRPr="00E4444F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</w:tc>
        <w:tc>
          <w:tcPr>
            <w:tcW w:w="416" w:type="pct"/>
            <w:vAlign w:val="center"/>
          </w:tcPr>
          <w:p w:rsidR="00A10B05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B43E13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22" w:type="pct"/>
            <w:vAlign w:val="center"/>
          </w:tcPr>
          <w:p w:rsidR="00A10B05" w:rsidRDefault="00A10B05" w:rsidP="00A10B05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50" w:type="pct"/>
            <w:vAlign w:val="center"/>
          </w:tcPr>
          <w:p w:rsidR="00A10B05" w:rsidRDefault="00A10B05" w:rsidP="00A10B05">
            <w:pPr>
              <w:pStyle w:val="NormalWeb"/>
              <w:jc w:val="center"/>
              <w:rPr>
                <w:bCs/>
              </w:rPr>
            </w:pPr>
          </w:p>
        </w:tc>
      </w:tr>
      <w:tr w:rsidR="00A10B05" w:rsidRPr="007512C3" w:rsidTr="00E72FD0">
        <w:trPr>
          <w:trHeight w:val="694"/>
        </w:trPr>
        <w:tc>
          <w:tcPr>
            <w:tcW w:w="389" w:type="pct"/>
            <w:vMerge w:val="restart"/>
            <w:shd w:val="clear" w:color="auto" w:fill="auto"/>
            <w:vAlign w:val="center"/>
          </w:tcPr>
          <w:p w:rsidR="00A10B05" w:rsidRPr="00D173D8" w:rsidRDefault="00A10B05" w:rsidP="00A10B05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12</w:t>
            </w:r>
          </w:p>
        </w:tc>
        <w:tc>
          <w:tcPr>
            <w:tcW w:w="2461" w:type="pct"/>
            <w:shd w:val="clear" w:color="auto" w:fill="auto"/>
            <w:vAlign w:val="center"/>
          </w:tcPr>
          <w:p w:rsidR="00A10B05" w:rsidRPr="00280C4B" w:rsidRDefault="00280C4B" w:rsidP="00280C4B">
            <w:pPr>
              <w:spacing w:before="120" w:after="120"/>
              <w:rPr>
                <w:b/>
                <w:bCs/>
                <w:lang w:val="de-DE"/>
              </w:rPr>
            </w:pPr>
            <w:r w:rsidRPr="00280C4B">
              <w:rPr>
                <w:b/>
                <w:bCs/>
                <w:lang w:val="de-DE"/>
              </w:rPr>
              <w:t>Chapter 8: Limitations of RFID technology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Pr="000E37D6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416" w:type="pct"/>
            <w:vAlign w:val="center"/>
          </w:tcPr>
          <w:p w:rsidR="00A10B05" w:rsidRPr="000E37D6" w:rsidRDefault="00A10B05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522" w:type="pct"/>
            <w:vAlign w:val="center"/>
          </w:tcPr>
          <w:p w:rsidR="00A10B05" w:rsidRPr="000E37D6" w:rsidRDefault="00A10B05" w:rsidP="00A10B05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750" w:type="pct"/>
            <w:vAlign w:val="center"/>
          </w:tcPr>
          <w:p w:rsidR="00A10B05" w:rsidRPr="000E37D6" w:rsidRDefault="00A10B05" w:rsidP="00A10B05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A10B05" w:rsidRPr="005A1E30" w:rsidTr="00E72FD0">
        <w:trPr>
          <w:trHeight w:val="465"/>
        </w:trPr>
        <w:tc>
          <w:tcPr>
            <w:tcW w:w="389" w:type="pct"/>
            <w:vMerge/>
            <w:shd w:val="clear" w:color="auto" w:fill="auto"/>
            <w:vAlign w:val="center"/>
          </w:tcPr>
          <w:p w:rsidR="00A10B05" w:rsidRPr="00D173D8" w:rsidRDefault="00A10B05" w:rsidP="00A10B05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2461" w:type="pct"/>
            <w:shd w:val="clear" w:color="auto" w:fill="auto"/>
            <w:vAlign w:val="center"/>
          </w:tcPr>
          <w:p w:rsidR="00A10B05" w:rsidRPr="00EC04A5" w:rsidRDefault="00D04688" w:rsidP="00A10B05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A/ Contents:</w:t>
            </w:r>
            <w:r w:rsidR="00A10B05" w:rsidRPr="005A1E30">
              <w:rPr>
                <w:bCs/>
                <w:i/>
                <w:lang w:val="de-DE"/>
              </w:rPr>
              <w:t xml:space="preserve"> (</w:t>
            </w:r>
            <w:r w:rsidR="00A10B05">
              <w:rPr>
                <w:bCs/>
                <w:i/>
                <w:lang w:val="de-DE"/>
              </w:rPr>
              <w:t>3</w:t>
            </w:r>
            <w:r w:rsidR="00A10B05" w:rsidRPr="005A1E30">
              <w:rPr>
                <w:bCs/>
                <w:i/>
                <w:lang w:val="de-DE"/>
              </w:rPr>
              <w:t>)</w:t>
            </w:r>
          </w:p>
          <w:p w:rsidR="00A10B05" w:rsidRPr="001945C1" w:rsidRDefault="00280C4B" w:rsidP="00A10B05">
            <w:pPr>
              <w:spacing w:before="60" w:after="60"/>
              <w:ind w:firstLine="229"/>
              <w:jc w:val="both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Restrictions of RFID technology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G2.4</w:t>
            </w:r>
          </w:p>
          <w:p w:rsidR="00A10B05" w:rsidRPr="00E4444F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416" w:type="pct"/>
            <w:vAlign w:val="center"/>
          </w:tcPr>
          <w:p w:rsidR="00A10B05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22" w:type="pct"/>
            <w:vAlign w:val="center"/>
          </w:tcPr>
          <w:p w:rsidR="00A10B05" w:rsidRDefault="00280C4B" w:rsidP="00A10B05">
            <w:pPr>
              <w:pStyle w:val="NormalWeb"/>
              <w:jc w:val="center"/>
              <w:rPr>
                <w:bCs/>
              </w:rPr>
            </w:pPr>
            <w:r w:rsidRPr="00280C4B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750" w:type="pct"/>
            <w:vAlign w:val="center"/>
          </w:tcPr>
          <w:p w:rsidR="00A10B05" w:rsidRDefault="00BA5A52" w:rsidP="00A10B05">
            <w:pPr>
              <w:pStyle w:val="NormalWeb"/>
              <w:jc w:val="center"/>
              <w:rPr>
                <w:bCs/>
              </w:rPr>
            </w:pPr>
            <w:r w:rsidRPr="00280C4B">
              <w:rPr>
                <w:bCs/>
              </w:rPr>
              <w:t>Write</w:t>
            </w:r>
          </w:p>
        </w:tc>
      </w:tr>
      <w:tr w:rsidR="00A10B05" w:rsidRPr="005A1E30" w:rsidTr="00E72FD0">
        <w:trPr>
          <w:trHeight w:val="465"/>
        </w:trPr>
        <w:tc>
          <w:tcPr>
            <w:tcW w:w="389" w:type="pct"/>
            <w:vMerge/>
            <w:shd w:val="clear" w:color="auto" w:fill="auto"/>
            <w:vAlign w:val="center"/>
          </w:tcPr>
          <w:p w:rsidR="00A10B05" w:rsidRPr="00D173D8" w:rsidRDefault="00A10B05" w:rsidP="00A10B05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2461" w:type="pct"/>
            <w:shd w:val="clear" w:color="auto" w:fill="auto"/>
            <w:vAlign w:val="center"/>
          </w:tcPr>
          <w:p w:rsidR="00A10B05" w:rsidRPr="00AE7261" w:rsidRDefault="00D04688" w:rsidP="00A10B0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Self-study contents:</w:t>
            </w:r>
            <w:r w:rsidR="00A10B05" w:rsidRPr="00AE7261">
              <w:rPr>
                <w:bCs/>
                <w:i/>
                <w:lang w:val="de-DE"/>
              </w:rPr>
              <w:t xml:space="preserve"> (6)</w:t>
            </w:r>
          </w:p>
          <w:p w:rsidR="00A10B05" w:rsidRPr="00AE7261" w:rsidRDefault="00280C4B" w:rsidP="00A10B05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280C4B">
              <w:rPr>
                <w:bCs/>
              </w:rPr>
              <w:t>Students learn how to overcome the limitations of RFID technology when applied in practice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G2.3,</w:t>
            </w:r>
          </w:p>
          <w:p w:rsidR="00A10B05" w:rsidRPr="00E4444F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G2.4</w:t>
            </w:r>
          </w:p>
        </w:tc>
        <w:tc>
          <w:tcPr>
            <w:tcW w:w="416" w:type="pct"/>
            <w:vAlign w:val="center"/>
          </w:tcPr>
          <w:p w:rsidR="00A10B05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B43E13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22" w:type="pct"/>
            <w:vAlign w:val="center"/>
          </w:tcPr>
          <w:p w:rsidR="00A10B05" w:rsidRDefault="00A10B05" w:rsidP="00A10B05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50" w:type="pct"/>
            <w:vAlign w:val="center"/>
          </w:tcPr>
          <w:p w:rsidR="00A10B05" w:rsidRDefault="00A10B05" w:rsidP="00A10B05">
            <w:pPr>
              <w:pStyle w:val="NormalWeb"/>
              <w:jc w:val="center"/>
              <w:rPr>
                <w:bCs/>
              </w:rPr>
            </w:pPr>
          </w:p>
        </w:tc>
      </w:tr>
      <w:tr w:rsidR="00A10B05" w:rsidRPr="005A1E30" w:rsidTr="00E72FD0">
        <w:trPr>
          <w:trHeight w:val="30"/>
        </w:trPr>
        <w:tc>
          <w:tcPr>
            <w:tcW w:w="389" w:type="pct"/>
            <w:vMerge w:val="restart"/>
            <w:shd w:val="clear" w:color="auto" w:fill="auto"/>
            <w:vAlign w:val="center"/>
          </w:tcPr>
          <w:p w:rsidR="00A10B05" w:rsidRPr="00D173D8" w:rsidRDefault="00A10B05" w:rsidP="00A10B05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13</w:t>
            </w:r>
          </w:p>
        </w:tc>
        <w:tc>
          <w:tcPr>
            <w:tcW w:w="2461" w:type="pct"/>
            <w:shd w:val="clear" w:color="auto" w:fill="auto"/>
            <w:vAlign w:val="center"/>
          </w:tcPr>
          <w:p w:rsidR="00A10B05" w:rsidRPr="00E33CFD" w:rsidRDefault="00280C4B" w:rsidP="00E33CFD">
            <w:pPr>
              <w:spacing w:before="120" w:after="120"/>
              <w:rPr>
                <w:b/>
                <w:bCs/>
                <w:lang w:val="de-DE"/>
              </w:rPr>
            </w:pPr>
            <w:r w:rsidRPr="00E33CFD">
              <w:rPr>
                <w:b/>
                <w:bCs/>
                <w:lang w:val="de-DE"/>
              </w:rPr>
              <w:t>Chapter 9: Application of RFID technology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Pr="00E4444F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416" w:type="pct"/>
            <w:vAlign w:val="center"/>
          </w:tcPr>
          <w:p w:rsidR="00A10B05" w:rsidRDefault="00A10B05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522" w:type="pct"/>
            <w:vAlign w:val="center"/>
          </w:tcPr>
          <w:p w:rsidR="00A10B05" w:rsidRDefault="00A10B05" w:rsidP="00A10B05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50" w:type="pct"/>
            <w:vAlign w:val="center"/>
          </w:tcPr>
          <w:p w:rsidR="00A10B05" w:rsidRDefault="00A10B05" w:rsidP="00A10B05">
            <w:pPr>
              <w:pStyle w:val="NormalWeb"/>
              <w:jc w:val="center"/>
              <w:rPr>
                <w:bCs/>
              </w:rPr>
            </w:pPr>
          </w:p>
        </w:tc>
      </w:tr>
      <w:tr w:rsidR="00A10B05" w:rsidRPr="005A1E30" w:rsidTr="00E72FD0">
        <w:trPr>
          <w:trHeight w:val="465"/>
        </w:trPr>
        <w:tc>
          <w:tcPr>
            <w:tcW w:w="389" w:type="pct"/>
            <w:vMerge/>
            <w:shd w:val="clear" w:color="auto" w:fill="auto"/>
            <w:vAlign w:val="center"/>
          </w:tcPr>
          <w:p w:rsidR="00A10B05" w:rsidRPr="00D173D8" w:rsidRDefault="00A10B05" w:rsidP="00A10B05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2461" w:type="pct"/>
            <w:shd w:val="clear" w:color="auto" w:fill="auto"/>
            <w:vAlign w:val="center"/>
          </w:tcPr>
          <w:p w:rsidR="00A10B05" w:rsidRPr="00EC04A5" w:rsidRDefault="00D04688" w:rsidP="00A10B05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A/ Contents:</w:t>
            </w:r>
            <w:r w:rsidR="00A10B05">
              <w:rPr>
                <w:bCs/>
                <w:i/>
                <w:lang w:val="de-DE"/>
              </w:rPr>
              <w:t xml:space="preserve"> (3</w:t>
            </w:r>
            <w:r w:rsidR="00A10B05" w:rsidRPr="005A1E30">
              <w:rPr>
                <w:bCs/>
                <w:i/>
                <w:lang w:val="de-DE"/>
              </w:rPr>
              <w:t>)</w:t>
            </w:r>
          </w:p>
          <w:p w:rsidR="00280C4B" w:rsidRPr="00280C4B" w:rsidRDefault="00280C4B" w:rsidP="00280C4B">
            <w:pPr>
              <w:spacing w:before="60" w:after="60"/>
              <w:jc w:val="both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9.1 Popular applications</w:t>
            </w:r>
          </w:p>
          <w:p w:rsidR="00A10B05" w:rsidRPr="001945C1" w:rsidRDefault="00280C4B" w:rsidP="00280C4B">
            <w:pPr>
              <w:spacing w:before="60" w:after="60"/>
              <w:jc w:val="both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9.2 Emerging applications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A10B05" w:rsidRPr="00E4444F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G2.2</w:t>
            </w:r>
          </w:p>
        </w:tc>
        <w:tc>
          <w:tcPr>
            <w:tcW w:w="416" w:type="pct"/>
            <w:vAlign w:val="center"/>
          </w:tcPr>
          <w:p w:rsidR="00A10B05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B43E13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22" w:type="pct"/>
            <w:vAlign w:val="center"/>
          </w:tcPr>
          <w:p w:rsidR="00A10B05" w:rsidRDefault="00280C4B" w:rsidP="00A10B05">
            <w:pPr>
              <w:pStyle w:val="NormalWeb"/>
              <w:jc w:val="center"/>
              <w:rPr>
                <w:bCs/>
              </w:rPr>
            </w:pPr>
            <w:r w:rsidRPr="00280C4B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750" w:type="pct"/>
            <w:vAlign w:val="center"/>
          </w:tcPr>
          <w:p w:rsidR="00A10B05" w:rsidRDefault="00BA5A52" w:rsidP="00A10B05">
            <w:pPr>
              <w:pStyle w:val="NormalWeb"/>
              <w:jc w:val="center"/>
              <w:rPr>
                <w:bCs/>
              </w:rPr>
            </w:pPr>
            <w:r w:rsidRPr="00280C4B">
              <w:rPr>
                <w:bCs/>
              </w:rPr>
              <w:t>Write</w:t>
            </w:r>
          </w:p>
        </w:tc>
      </w:tr>
      <w:tr w:rsidR="00A10B05" w:rsidRPr="005A1E30" w:rsidTr="00E72FD0">
        <w:trPr>
          <w:trHeight w:val="465"/>
        </w:trPr>
        <w:tc>
          <w:tcPr>
            <w:tcW w:w="389" w:type="pct"/>
            <w:vMerge/>
            <w:shd w:val="clear" w:color="auto" w:fill="auto"/>
            <w:vAlign w:val="center"/>
          </w:tcPr>
          <w:p w:rsidR="00A10B05" w:rsidRPr="00D173D8" w:rsidRDefault="00A10B05" w:rsidP="00A10B05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2461" w:type="pct"/>
            <w:shd w:val="clear" w:color="auto" w:fill="auto"/>
            <w:vAlign w:val="center"/>
          </w:tcPr>
          <w:p w:rsidR="00A10B05" w:rsidRPr="00FF730F" w:rsidRDefault="00D04688" w:rsidP="00A10B0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Self-study contents:</w:t>
            </w:r>
            <w:r w:rsidR="00A10B05">
              <w:rPr>
                <w:bCs/>
                <w:i/>
                <w:lang w:val="de-DE"/>
              </w:rPr>
              <w:t xml:space="preserve"> (6</w:t>
            </w:r>
            <w:r w:rsidR="00A10B05" w:rsidRPr="00AE7261">
              <w:rPr>
                <w:bCs/>
                <w:i/>
                <w:lang w:val="de-DE"/>
              </w:rPr>
              <w:t>)</w:t>
            </w:r>
          </w:p>
          <w:p w:rsidR="00A10B05" w:rsidRPr="00995347" w:rsidRDefault="00A10B05" w:rsidP="00A10B05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+ </w:t>
            </w:r>
            <w:r w:rsidR="00280C4B" w:rsidRPr="00280C4B">
              <w:rPr>
                <w:bCs/>
                <w:lang w:val="de-DE"/>
              </w:rPr>
              <w:t>Students find videos or record videos about popular applications of RFID technology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Pr="00E4444F" w:rsidRDefault="00A10B05" w:rsidP="00B43E13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G2.3</w:t>
            </w:r>
          </w:p>
        </w:tc>
        <w:tc>
          <w:tcPr>
            <w:tcW w:w="416" w:type="pct"/>
            <w:vAlign w:val="center"/>
          </w:tcPr>
          <w:p w:rsidR="00B43E13" w:rsidRDefault="00B43E13" w:rsidP="00B43E13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22" w:type="pct"/>
            <w:vAlign w:val="center"/>
          </w:tcPr>
          <w:p w:rsidR="00A10B05" w:rsidRDefault="00A10B05" w:rsidP="00A10B05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50" w:type="pct"/>
            <w:vAlign w:val="center"/>
          </w:tcPr>
          <w:p w:rsidR="00A10B05" w:rsidRDefault="00A10B05" w:rsidP="00A10B05">
            <w:pPr>
              <w:pStyle w:val="NormalWeb"/>
              <w:jc w:val="center"/>
              <w:rPr>
                <w:bCs/>
              </w:rPr>
            </w:pPr>
          </w:p>
        </w:tc>
      </w:tr>
      <w:tr w:rsidR="00A10B05" w:rsidRPr="005A1E30" w:rsidTr="00E72FD0">
        <w:trPr>
          <w:trHeight w:val="465"/>
        </w:trPr>
        <w:tc>
          <w:tcPr>
            <w:tcW w:w="389" w:type="pct"/>
            <w:vMerge w:val="restart"/>
            <w:shd w:val="clear" w:color="auto" w:fill="auto"/>
            <w:vAlign w:val="center"/>
          </w:tcPr>
          <w:p w:rsidR="00A10B05" w:rsidRPr="00D173D8" w:rsidRDefault="00A10B05" w:rsidP="00A10B05">
            <w:pPr>
              <w:rPr>
                <w:bCs/>
                <w:lang w:val="de-DE"/>
              </w:rPr>
            </w:pPr>
          </w:p>
        </w:tc>
        <w:tc>
          <w:tcPr>
            <w:tcW w:w="2461" w:type="pct"/>
            <w:shd w:val="clear" w:color="auto" w:fill="auto"/>
            <w:vAlign w:val="center"/>
          </w:tcPr>
          <w:p w:rsidR="00A10B05" w:rsidRPr="00E33CFD" w:rsidRDefault="00280C4B" w:rsidP="00A10B05">
            <w:pPr>
              <w:spacing w:before="120" w:after="120"/>
              <w:jc w:val="both"/>
              <w:rPr>
                <w:b/>
                <w:bCs/>
                <w:lang w:val="de-DE"/>
              </w:rPr>
            </w:pPr>
            <w:r w:rsidRPr="00E33CFD">
              <w:rPr>
                <w:b/>
                <w:bCs/>
                <w:lang w:val="de-DE"/>
              </w:rPr>
              <w:t>Chapter 10: Privacy issues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Pr="00E4444F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416" w:type="pct"/>
            <w:vAlign w:val="center"/>
          </w:tcPr>
          <w:p w:rsidR="00A10B05" w:rsidRDefault="00A10B05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522" w:type="pct"/>
            <w:vAlign w:val="center"/>
          </w:tcPr>
          <w:p w:rsidR="00A10B05" w:rsidRDefault="00A10B05" w:rsidP="00A10B05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50" w:type="pct"/>
            <w:vAlign w:val="center"/>
          </w:tcPr>
          <w:p w:rsidR="00A10B05" w:rsidRDefault="00A10B05" w:rsidP="00A10B05">
            <w:pPr>
              <w:pStyle w:val="NormalWeb"/>
              <w:jc w:val="center"/>
              <w:rPr>
                <w:bCs/>
              </w:rPr>
            </w:pPr>
          </w:p>
        </w:tc>
      </w:tr>
      <w:tr w:rsidR="00A10B05" w:rsidRPr="005A1E30" w:rsidTr="00E72FD0">
        <w:trPr>
          <w:trHeight w:val="465"/>
        </w:trPr>
        <w:tc>
          <w:tcPr>
            <w:tcW w:w="389" w:type="pct"/>
            <w:vMerge/>
            <w:shd w:val="clear" w:color="auto" w:fill="auto"/>
            <w:vAlign w:val="center"/>
          </w:tcPr>
          <w:p w:rsidR="00A10B05" w:rsidRPr="00D173D8" w:rsidRDefault="00A10B05" w:rsidP="00A10B05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2461" w:type="pct"/>
            <w:shd w:val="clear" w:color="auto" w:fill="auto"/>
            <w:vAlign w:val="center"/>
          </w:tcPr>
          <w:p w:rsidR="00A10B05" w:rsidRPr="00EC04A5" w:rsidRDefault="00D04688" w:rsidP="00A10B05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A/ Contents:</w:t>
            </w:r>
            <w:r w:rsidR="00A10B05">
              <w:rPr>
                <w:bCs/>
                <w:i/>
                <w:lang w:val="de-DE"/>
              </w:rPr>
              <w:t xml:space="preserve"> (3</w:t>
            </w:r>
            <w:r w:rsidR="00A10B05" w:rsidRPr="005A1E30">
              <w:rPr>
                <w:bCs/>
                <w:i/>
                <w:lang w:val="de-DE"/>
              </w:rPr>
              <w:t>)</w:t>
            </w:r>
          </w:p>
          <w:p w:rsidR="00280C4B" w:rsidRPr="00280C4B" w:rsidRDefault="00280C4B" w:rsidP="00280C4B">
            <w:pPr>
              <w:spacing w:before="60" w:after="60"/>
              <w:jc w:val="both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10.1 The problem of the problem</w:t>
            </w:r>
          </w:p>
          <w:p w:rsidR="00A10B05" w:rsidRPr="001945C1" w:rsidRDefault="00280C4B" w:rsidP="00280C4B">
            <w:pPr>
              <w:spacing w:before="60" w:after="60"/>
              <w:jc w:val="both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10.2 Solution efforts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Pr="00E4444F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</w:tc>
        <w:tc>
          <w:tcPr>
            <w:tcW w:w="416" w:type="pct"/>
            <w:vAlign w:val="center"/>
          </w:tcPr>
          <w:p w:rsidR="00A10B05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22" w:type="pct"/>
            <w:vAlign w:val="center"/>
          </w:tcPr>
          <w:p w:rsidR="00A10B05" w:rsidRDefault="00280C4B" w:rsidP="00A10B05">
            <w:pPr>
              <w:pStyle w:val="NormalWeb"/>
              <w:jc w:val="center"/>
              <w:rPr>
                <w:bCs/>
              </w:rPr>
            </w:pPr>
            <w:r w:rsidRPr="00280C4B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750" w:type="pct"/>
            <w:vAlign w:val="center"/>
          </w:tcPr>
          <w:p w:rsidR="00A10B05" w:rsidRDefault="00BA5A52" w:rsidP="00A10B05">
            <w:pPr>
              <w:pStyle w:val="NormalWeb"/>
              <w:jc w:val="center"/>
              <w:rPr>
                <w:bCs/>
              </w:rPr>
            </w:pPr>
            <w:r w:rsidRPr="00280C4B">
              <w:rPr>
                <w:bCs/>
              </w:rPr>
              <w:t>Write</w:t>
            </w:r>
          </w:p>
        </w:tc>
      </w:tr>
      <w:tr w:rsidR="00A10B05" w:rsidRPr="005A1E30" w:rsidTr="00E72FD0">
        <w:trPr>
          <w:trHeight w:val="465"/>
        </w:trPr>
        <w:tc>
          <w:tcPr>
            <w:tcW w:w="389" w:type="pct"/>
            <w:vMerge/>
            <w:shd w:val="clear" w:color="auto" w:fill="auto"/>
            <w:vAlign w:val="center"/>
          </w:tcPr>
          <w:p w:rsidR="00A10B05" w:rsidRPr="00D173D8" w:rsidRDefault="00A10B05" w:rsidP="00A10B05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2461" w:type="pct"/>
            <w:shd w:val="clear" w:color="auto" w:fill="auto"/>
            <w:vAlign w:val="center"/>
          </w:tcPr>
          <w:p w:rsidR="00A10B05" w:rsidRPr="00FF730F" w:rsidRDefault="00D04688" w:rsidP="00A10B0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Self-study contents:</w:t>
            </w:r>
            <w:r w:rsidR="00A10B05">
              <w:rPr>
                <w:bCs/>
                <w:i/>
                <w:lang w:val="de-DE"/>
              </w:rPr>
              <w:t xml:space="preserve"> (6</w:t>
            </w:r>
            <w:r w:rsidR="00A10B05" w:rsidRPr="00AE7261">
              <w:rPr>
                <w:bCs/>
                <w:i/>
                <w:lang w:val="de-DE"/>
              </w:rPr>
              <w:t>)</w:t>
            </w:r>
          </w:p>
          <w:p w:rsidR="00A10B05" w:rsidRPr="00995347" w:rsidRDefault="00280C4B" w:rsidP="00A10B05">
            <w:pPr>
              <w:spacing w:before="60" w:after="60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Technical community solutions to protect privacy when using RFID technology</w:t>
            </w:r>
            <w:r w:rsidR="00A10B05">
              <w:rPr>
                <w:bCs/>
                <w:lang w:val="de-DE"/>
              </w:rPr>
              <w:t>.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Pr="00E4444F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G2.3</w:t>
            </w:r>
          </w:p>
        </w:tc>
        <w:tc>
          <w:tcPr>
            <w:tcW w:w="416" w:type="pct"/>
            <w:vAlign w:val="center"/>
          </w:tcPr>
          <w:p w:rsidR="00A10B05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22" w:type="pct"/>
            <w:vAlign w:val="center"/>
          </w:tcPr>
          <w:p w:rsidR="00A10B05" w:rsidRDefault="00A10B05" w:rsidP="00A10B05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50" w:type="pct"/>
            <w:vAlign w:val="center"/>
          </w:tcPr>
          <w:p w:rsidR="00A10B05" w:rsidRDefault="00A10B05" w:rsidP="00A10B05">
            <w:pPr>
              <w:pStyle w:val="NormalWeb"/>
              <w:jc w:val="center"/>
              <w:rPr>
                <w:bCs/>
              </w:rPr>
            </w:pPr>
          </w:p>
        </w:tc>
      </w:tr>
      <w:tr w:rsidR="00A10B05" w:rsidRPr="005A1E30" w:rsidTr="00E72FD0">
        <w:trPr>
          <w:trHeight w:val="465"/>
        </w:trPr>
        <w:tc>
          <w:tcPr>
            <w:tcW w:w="389" w:type="pct"/>
            <w:vMerge w:val="restart"/>
            <w:shd w:val="clear" w:color="auto" w:fill="auto"/>
            <w:vAlign w:val="center"/>
          </w:tcPr>
          <w:p w:rsidR="00A10B05" w:rsidRPr="00D173D8" w:rsidRDefault="00A10B05" w:rsidP="00A10B05">
            <w:pPr>
              <w:rPr>
                <w:bCs/>
                <w:lang w:val="de-DE"/>
              </w:rPr>
            </w:pPr>
          </w:p>
        </w:tc>
        <w:tc>
          <w:tcPr>
            <w:tcW w:w="2461" w:type="pct"/>
            <w:shd w:val="clear" w:color="auto" w:fill="auto"/>
            <w:vAlign w:val="center"/>
          </w:tcPr>
          <w:p w:rsidR="00A10B05" w:rsidRPr="00280C4B" w:rsidRDefault="00280C4B" w:rsidP="00E33CFD">
            <w:pPr>
              <w:spacing w:before="120" w:after="120"/>
              <w:rPr>
                <w:b/>
                <w:bCs/>
                <w:lang w:val="de-DE"/>
              </w:rPr>
            </w:pPr>
            <w:r w:rsidRPr="00280C4B">
              <w:rPr>
                <w:b/>
                <w:bCs/>
                <w:lang w:val="de-DE"/>
              </w:rPr>
              <w:t>Chapter 11: Comparison of RFID technology with barcode technology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Pr="00E4444F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416" w:type="pct"/>
            <w:vAlign w:val="center"/>
          </w:tcPr>
          <w:p w:rsidR="00A10B05" w:rsidRDefault="00A10B05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522" w:type="pct"/>
            <w:vAlign w:val="center"/>
          </w:tcPr>
          <w:p w:rsidR="00A10B05" w:rsidRDefault="00A10B05" w:rsidP="00A10B05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50" w:type="pct"/>
            <w:vAlign w:val="center"/>
          </w:tcPr>
          <w:p w:rsidR="00A10B05" w:rsidRDefault="00A10B05" w:rsidP="00A10B05">
            <w:pPr>
              <w:pStyle w:val="NormalWeb"/>
              <w:jc w:val="center"/>
              <w:rPr>
                <w:bCs/>
              </w:rPr>
            </w:pPr>
          </w:p>
        </w:tc>
      </w:tr>
      <w:tr w:rsidR="00A10B05" w:rsidRPr="005A1E30" w:rsidTr="00E72FD0">
        <w:trPr>
          <w:trHeight w:val="465"/>
        </w:trPr>
        <w:tc>
          <w:tcPr>
            <w:tcW w:w="389" w:type="pct"/>
            <w:vMerge/>
            <w:shd w:val="clear" w:color="auto" w:fill="auto"/>
            <w:vAlign w:val="center"/>
          </w:tcPr>
          <w:p w:rsidR="00A10B05" w:rsidRPr="00D173D8" w:rsidRDefault="00A10B05" w:rsidP="00A10B05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2461" w:type="pct"/>
            <w:shd w:val="clear" w:color="auto" w:fill="auto"/>
            <w:vAlign w:val="center"/>
          </w:tcPr>
          <w:p w:rsidR="00A10B05" w:rsidRPr="00EC04A5" w:rsidRDefault="00D04688" w:rsidP="00A10B05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A/ Contents:</w:t>
            </w:r>
            <w:r w:rsidR="00A10B05">
              <w:rPr>
                <w:bCs/>
                <w:i/>
                <w:lang w:val="de-DE"/>
              </w:rPr>
              <w:t xml:space="preserve"> (3</w:t>
            </w:r>
            <w:r w:rsidR="00A10B05" w:rsidRPr="005A1E30">
              <w:rPr>
                <w:bCs/>
                <w:i/>
                <w:lang w:val="de-DE"/>
              </w:rPr>
              <w:t>)</w:t>
            </w:r>
          </w:p>
          <w:p w:rsidR="00280C4B" w:rsidRPr="00280C4B" w:rsidRDefault="00280C4B" w:rsidP="00280C4B">
            <w:pPr>
              <w:spacing w:before="60" w:after="60"/>
              <w:jc w:val="both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11.1 Barcode technology</w:t>
            </w:r>
          </w:p>
          <w:p w:rsidR="00A10B05" w:rsidRPr="001945C1" w:rsidRDefault="00280C4B" w:rsidP="00280C4B">
            <w:pPr>
              <w:spacing w:before="60" w:after="60"/>
              <w:jc w:val="both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11.2 Advantages of RFID compared to barcodes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A10B05" w:rsidRPr="00E4444F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G2.4</w:t>
            </w:r>
          </w:p>
        </w:tc>
        <w:tc>
          <w:tcPr>
            <w:tcW w:w="416" w:type="pct"/>
            <w:vAlign w:val="center"/>
          </w:tcPr>
          <w:p w:rsidR="00A10B05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B43E13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22" w:type="pct"/>
            <w:vAlign w:val="center"/>
          </w:tcPr>
          <w:p w:rsidR="00A10B05" w:rsidRDefault="00280C4B" w:rsidP="00A10B05">
            <w:pPr>
              <w:pStyle w:val="NormalWeb"/>
              <w:jc w:val="center"/>
              <w:rPr>
                <w:bCs/>
              </w:rPr>
            </w:pPr>
            <w:r w:rsidRPr="00280C4B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750" w:type="pct"/>
            <w:vAlign w:val="center"/>
          </w:tcPr>
          <w:p w:rsidR="00A10B05" w:rsidRDefault="00BA5A52" w:rsidP="00A10B05">
            <w:pPr>
              <w:pStyle w:val="NormalWeb"/>
              <w:jc w:val="center"/>
              <w:rPr>
                <w:bCs/>
              </w:rPr>
            </w:pPr>
            <w:r w:rsidRPr="00280C4B">
              <w:rPr>
                <w:bCs/>
              </w:rPr>
              <w:t>Write</w:t>
            </w:r>
          </w:p>
        </w:tc>
      </w:tr>
      <w:tr w:rsidR="00A10B05" w:rsidRPr="005A1E30" w:rsidTr="00E72FD0">
        <w:trPr>
          <w:trHeight w:val="465"/>
        </w:trPr>
        <w:tc>
          <w:tcPr>
            <w:tcW w:w="389" w:type="pct"/>
            <w:vMerge/>
            <w:shd w:val="clear" w:color="auto" w:fill="auto"/>
            <w:vAlign w:val="center"/>
          </w:tcPr>
          <w:p w:rsidR="00A10B05" w:rsidRPr="00D173D8" w:rsidRDefault="00A10B05" w:rsidP="00A10B05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2461" w:type="pct"/>
            <w:shd w:val="clear" w:color="auto" w:fill="auto"/>
            <w:vAlign w:val="center"/>
          </w:tcPr>
          <w:p w:rsidR="00A10B05" w:rsidRPr="00FF730F" w:rsidRDefault="00D04688" w:rsidP="00A10B0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Self-study contents:</w:t>
            </w:r>
            <w:r w:rsidR="00A10B05">
              <w:rPr>
                <w:bCs/>
                <w:i/>
                <w:lang w:val="de-DE"/>
              </w:rPr>
              <w:t xml:space="preserve"> (6</w:t>
            </w:r>
            <w:r w:rsidR="00A10B05" w:rsidRPr="00AE7261">
              <w:rPr>
                <w:bCs/>
                <w:i/>
                <w:lang w:val="de-DE"/>
              </w:rPr>
              <w:t>)</w:t>
            </w:r>
          </w:p>
          <w:p w:rsidR="00280C4B" w:rsidRPr="00280C4B" w:rsidRDefault="00280C4B" w:rsidP="00280C4B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11.3 Advantages of barcode compared to RFID</w:t>
            </w:r>
          </w:p>
          <w:p w:rsidR="00280C4B" w:rsidRPr="00280C4B" w:rsidRDefault="00280C4B" w:rsidP="00280C4B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11.4 Disadvantages of both RFID and barcode</w:t>
            </w:r>
          </w:p>
          <w:p w:rsidR="00280C4B" w:rsidRPr="00280C4B" w:rsidRDefault="00280C4B" w:rsidP="00280C4B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11.5 Will RFID replace the barcode soon?</w:t>
            </w:r>
          </w:p>
          <w:p w:rsidR="00A10B05" w:rsidRPr="00995347" w:rsidRDefault="00280C4B" w:rsidP="00280C4B">
            <w:pPr>
              <w:spacing w:before="60" w:after="60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11.6 Students learn books covered with code to learn English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G2.3</w:t>
            </w:r>
          </w:p>
          <w:p w:rsidR="00A10B05" w:rsidRPr="00E4444F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</w:tc>
        <w:tc>
          <w:tcPr>
            <w:tcW w:w="416" w:type="pct"/>
            <w:vAlign w:val="center"/>
          </w:tcPr>
          <w:p w:rsidR="00A10B05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B43E13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22" w:type="pct"/>
            <w:vAlign w:val="center"/>
          </w:tcPr>
          <w:p w:rsidR="00A10B05" w:rsidRDefault="00A10B05" w:rsidP="00A10B05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50" w:type="pct"/>
            <w:vAlign w:val="center"/>
          </w:tcPr>
          <w:p w:rsidR="00A10B05" w:rsidRDefault="00A10B05" w:rsidP="00A10B05">
            <w:pPr>
              <w:pStyle w:val="NormalWeb"/>
              <w:jc w:val="center"/>
              <w:rPr>
                <w:bCs/>
              </w:rPr>
            </w:pPr>
          </w:p>
        </w:tc>
      </w:tr>
      <w:tr w:rsidR="00A10B05" w:rsidRPr="005A1E30" w:rsidTr="00E72FD0">
        <w:trPr>
          <w:trHeight w:val="465"/>
        </w:trPr>
        <w:tc>
          <w:tcPr>
            <w:tcW w:w="389" w:type="pct"/>
            <w:vMerge w:val="restart"/>
            <w:shd w:val="clear" w:color="auto" w:fill="auto"/>
            <w:vAlign w:val="center"/>
          </w:tcPr>
          <w:p w:rsidR="00A10B05" w:rsidRPr="00D173D8" w:rsidRDefault="00A10B05" w:rsidP="00A10B05">
            <w:pPr>
              <w:rPr>
                <w:bCs/>
                <w:lang w:val="de-DE"/>
              </w:rPr>
            </w:pPr>
          </w:p>
        </w:tc>
        <w:tc>
          <w:tcPr>
            <w:tcW w:w="2461" w:type="pct"/>
            <w:shd w:val="clear" w:color="auto" w:fill="auto"/>
            <w:vAlign w:val="center"/>
          </w:tcPr>
          <w:p w:rsidR="00A10B05" w:rsidRPr="00280C4B" w:rsidRDefault="00280C4B" w:rsidP="00A10B05">
            <w:pPr>
              <w:spacing w:before="120" w:after="120"/>
              <w:jc w:val="both"/>
              <w:rPr>
                <w:b/>
                <w:bCs/>
                <w:lang w:val="de-DE"/>
              </w:rPr>
            </w:pPr>
            <w:r w:rsidRPr="00280C4B">
              <w:rPr>
                <w:b/>
                <w:bCs/>
                <w:lang w:val="de-DE"/>
              </w:rPr>
              <w:t>Chapter 12: RFID strategy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Pr="00E4444F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416" w:type="pct"/>
            <w:vAlign w:val="center"/>
          </w:tcPr>
          <w:p w:rsidR="00A10B05" w:rsidRDefault="00A10B05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522" w:type="pct"/>
            <w:vAlign w:val="center"/>
          </w:tcPr>
          <w:p w:rsidR="00A10B05" w:rsidRDefault="00A10B05" w:rsidP="00A10B05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50" w:type="pct"/>
            <w:vAlign w:val="center"/>
          </w:tcPr>
          <w:p w:rsidR="00A10B05" w:rsidRDefault="00A10B05" w:rsidP="00A10B05">
            <w:pPr>
              <w:pStyle w:val="NormalWeb"/>
              <w:jc w:val="center"/>
              <w:rPr>
                <w:bCs/>
              </w:rPr>
            </w:pPr>
          </w:p>
        </w:tc>
      </w:tr>
      <w:tr w:rsidR="00A10B05" w:rsidRPr="005A1E30" w:rsidTr="00E72FD0">
        <w:trPr>
          <w:trHeight w:val="465"/>
        </w:trPr>
        <w:tc>
          <w:tcPr>
            <w:tcW w:w="389" w:type="pct"/>
            <w:vMerge/>
            <w:shd w:val="clear" w:color="auto" w:fill="auto"/>
            <w:vAlign w:val="center"/>
          </w:tcPr>
          <w:p w:rsidR="00A10B05" w:rsidRPr="00D173D8" w:rsidRDefault="00A10B05" w:rsidP="00A10B05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2461" w:type="pct"/>
            <w:shd w:val="clear" w:color="auto" w:fill="auto"/>
            <w:vAlign w:val="center"/>
          </w:tcPr>
          <w:p w:rsidR="00A10B05" w:rsidRPr="00EC04A5" w:rsidRDefault="00D04688" w:rsidP="00A10B05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A/ Contents:</w:t>
            </w:r>
            <w:r w:rsidR="00A10B05">
              <w:rPr>
                <w:bCs/>
                <w:i/>
                <w:lang w:val="de-DE"/>
              </w:rPr>
              <w:t xml:space="preserve"> (3</w:t>
            </w:r>
            <w:r w:rsidR="00A10B05" w:rsidRPr="005A1E30">
              <w:rPr>
                <w:bCs/>
                <w:i/>
                <w:lang w:val="de-DE"/>
              </w:rPr>
              <w:t>)</w:t>
            </w:r>
          </w:p>
          <w:p w:rsidR="00280C4B" w:rsidRPr="00280C4B" w:rsidRDefault="00280C4B" w:rsidP="00280C4B">
            <w:pPr>
              <w:spacing w:before="60" w:after="60"/>
              <w:jc w:val="both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12.1 Why should there be an RFID strategy</w:t>
            </w:r>
          </w:p>
          <w:p w:rsidR="00A10B05" w:rsidRPr="001945C1" w:rsidRDefault="00280C4B" w:rsidP="00280C4B">
            <w:pPr>
              <w:spacing w:before="60" w:after="60"/>
              <w:jc w:val="both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12.2 RFID strategy principles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G4.1</w:t>
            </w:r>
          </w:p>
          <w:p w:rsidR="00A10B05" w:rsidRPr="00E4444F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G4.2</w:t>
            </w:r>
          </w:p>
        </w:tc>
        <w:tc>
          <w:tcPr>
            <w:tcW w:w="416" w:type="pct"/>
            <w:vAlign w:val="center"/>
          </w:tcPr>
          <w:p w:rsidR="00A10B05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B43E13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22" w:type="pct"/>
            <w:vAlign w:val="center"/>
          </w:tcPr>
          <w:p w:rsidR="00A10B05" w:rsidRDefault="00280C4B" w:rsidP="00A10B05">
            <w:pPr>
              <w:pStyle w:val="NormalWeb"/>
              <w:jc w:val="center"/>
              <w:rPr>
                <w:bCs/>
              </w:rPr>
            </w:pPr>
            <w:r w:rsidRPr="00280C4B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750" w:type="pct"/>
            <w:vAlign w:val="center"/>
          </w:tcPr>
          <w:p w:rsidR="00A10B05" w:rsidRDefault="00BA5A52" w:rsidP="00A10B05">
            <w:pPr>
              <w:pStyle w:val="NormalWeb"/>
              <w:jc w:val="center"/>
              <w:rPr>
                <w:bCs/>
              </w:rPr>
            </w:pPr>
            <w:r w:rsidRPr="00280C4B">
              <w:rPr>
                <w:bCs/>
              </w:rPr>
              <w:t>Write</w:t>
            </w:r>
          </w:p>
        </w:tc>
      </w:tr>
      <w:tr w:rsidR="00A10B05" w:rsidRPr="005A1E30" w:rsidTr="00E72FD0">
        <w:trPr>
          <w:trHeight w:val="465"/>
        </w:trPr>
        <w:tc>
          <w:tcPr>
            <w:tcW w:w="389" w:type="pct"/>
            <w:vMerge/>
            <w:shd w:val="clear" w:color="auto" w:fill="auto"/>
            <w:vAlign w:val="center"/>
          </w:tcPr>
          <w:p w:rsidR="00A10B05" w:rsidRPr="00D173D8" w:rsidRDefault="00A10B05" w:rsidP="00A10B05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2461" w:type="pct"/>
            <w:shd w:val="clear" w:color="auto" w:fill="auto"/>
            <w:vAlign w:val="center"/>
          </w:tcPr>
          <w:p w:rsidR="00A10B05" w:rsidRPr="00FF730F" w:rsidRDefault="00D04688" w:rsidP="00A10B05">
            <w:pPr>
              <w:spacing w:after="12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Self-study contents:</w:t>
            </w:r>
            <w:r w:rsidR="00A10B05">
              <w:rPr>
                <w:bCs/>
                <w:i/>
                <w:lang w:val="de-DE"/>
              </w:rPr>
              <w:t xml:space="preserve"> (6</w:t>
            </w:r>
            <w:r w:rsidR="00A10B05" w:rsidRPr="00AE7261">
              <w:rPr>
                <w:bCs/>
                <w:i/>
                <w:lang w:val="de-DE"/>
              </w:rPr>
              <w:t>)</w:t>
            </w:r>
          </w:p>
          <w:p w:rsidR="00280C4B" w:rsidRPr="00280C4B" w:rsidRDefault="00280C4B" w:rsidP="00280C4B">
            <w:pPr>
              <w:pStyle w:val="NormalWeb"/>
              <w:spacing w:after="120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12.3 From strategy to deployment</w:t>
            </w:r>
          </w:p>
          <w:p w:rsidR="00A10B05" w:rsidRPr="00995347" w:rsidRDefault="00280C4B" w:rsidP="00280C4B">
            <w:pPr>
              <w:spacing w:after="120"/>
              <w:rPr>
                <w:bCs/>
                <w:lang w:val="de-DE"/>
              </w:rPr>
            </w:pPr>
            <w:r w:rsidRPr="00280C4B">
              <w:rPr>
                <w:bCs/>
                <w:lang w:val="de-DE"/>
              </w:rPr>
              <w:t>12.3 Develop a strategy to develop RFID technology for Ho Chi Minh City University of Technology</w:t>
            </w:r>
            <w:r>
              <w:rPr>
                <w:bCs/>
                <w:lang w:val="de-DE"/>
              </w:rPr>
              <w:t xml:space="preserve"> and education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G4.1</w:t>
            </w:r>
          </w:p>
          <w:p w:rsidR="00A10B05" w:rsidRPr="00E4444F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</w:tc>
        <w:tc>
          <w:tcPr>
            <w:tcW w:w="416" w:type="pct"/>
            <w:vAlign w:val="center"/>
          </w:tcPr>
          <w:p w:rsidR="00A10B05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B43E13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22" w:type="pct"/>
            <w:vAlign w:val="center"/>
          </w:tcPr>
          <w:p w:rsidR="00A10B05" w:rsidRDefault="00A10B05" w:rsidP="00A10B05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50" w:type="pct"/>
            <w:vAlign w:val="center"/>
          </w:tcPr>
          <w:p w:rsidR="00A10B05" w:rsidRDefault="00A10B05" w:rsidP="00A10B05">
            <w:pPr>
              <w:pStyle w:val="NormalWeb"/>
              <w:jc w:val="center"/>
              <w:rPr>
                <w:bCs/>
              </w:rPr>
            </w:pPr>
          </w:p>
        </w:tc>
      </w:tr>
      <w:tr w:rsidR="00A10B05" w:rsidRPr="005A1E30" w:rsidTr="00E72FD0">
        <w:trPr>
          <w:trHeight w:val="184"/>
        </w:trPr>
        <w:tc>
          <w:tcPr>
            <w:tcW w:w="389" w:type="pct"/>
            <w:vMerge w:val="restart"/>
            <w:shd w:val="clear" w:color="auto" w:fill="auto"/>
            <w:vAlign w:val="center"/>
          </w:tcPr>
          <w:p w:rsidR="00A10B05" w:rsidRPr="00D173D8" w:rsidRDefault="00A10B05" w:rsidP="00A10B05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14</w:t>
            </w:r>
          </w:p>
        </w:tc>
        <w:tc>
          <w:tcPr>
            <w:tcW w:w="2461" w:type="pct"/>
            <w:shd w:val="clear" w:color="auto" w:fill="auto"/>
            <w:vAlign w:val="center"/>
          </w:tcPr>
          <w:p w:rsidR="00A10B05" w:rsidRPr="00280C4B" w:rsidRDefault="00280C4B" w:rsidP="00A10B05">
            <w:pPr>
              <w:spacing w:before="120" w:after="120"/>
              <w:jc w:val="both"/>
              <w:rPr>
                <w:b/>
                <w:bCs/>
                <w:lang w:val="de-DE"/>
              </w:rPr>
            </w:pPr>
            <w:r w:rsidRPr="00280C4B">
              <w:rPr>
                <w:b/>
                <w:bCs/>
              </w:rPr>
              <w:t>Chapter 13: Creating an RFID business solution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Pr="00E4444F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416" w:type="pct"/>
            <w:vAlign w:val="center"/>
          </w:tcPr>
          <w:p w:rsidR="00A10B05" w:rsidRDefault="00A10B05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522" w:type="pct"/>
            <w:vAlign w:val="center"/>
          </w:tcPr>
          <w:p w:rsidR="00A10B05" w:rsidRDefault="00A10B05" w:rsidP="00A10B05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50" w:type="pct"/>
            <w:vAlign w:val="center"/>
          </w:tcPr>
          <w:p w:rsidR="00A10B05" w:rsidRDefault="00A10B05" w:rsidP="00A10B05">
            <w:pPr>
              <w:pStyle w:val="NormalWeb"/>
              <w:jc w:val="center"/>
              <w:rPr>
                <w:bCs/>
              </w:rPr>
            </w:pPr>
          </w:p>
        </w:tc>
      </w:tr>
      <w:tr w:rsidR="00A10B05" w:rsidRPr="005A1E30" w:rsidTr="00E72FD0">
        <w:trPr>
          <w:trHeight w:val="465"/>
        </w:trPr>
        <w:tc>
          <w:tcPr>
            <w:tcW w:w="389" w:type="pct"/>
            <w:vMerge/>
            <w:shd w:val="clear" w:color="auto" w:fill="auto"/>
            <w:vAlign w:val="center"/>
          </w:tcPr>
          <w:p w:rsidR="00A10B05" w:rsidRPr="00D173D8" w:rsidRDefault="00A10B05" w:rsidP="00A10B05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2461" w:type="pct"/>
            <w:shd w:val="clear" w:color="auto" w:fill="auto"/>
            <w:vAlign w:val="center"/>
          </w:tcPr>
          <w:p w:rsidR="00A10B05" w:rsidRPr="00F8730F" w:rsidRDefault="00D04688" w:rsidP="00A10B05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A/ Contents:</w:t>
            </w:r>
            <w:r w:rsidR="00A10B05">
              <w:rPr>
                <w:bCs/>
                <w:i/>
                <w:lang w:val="de-DE"/>
              </w:rPr>
              <w:t xml:space="preserve"> (3</w:t>
            </w:r>
            <w:r w:rsidR="00A10B05" w:rsidRPr="005A1E30">
              <w:rPr>
                <w:bCs/>
                <w:i/>
                <w:lang w:val="de-DE"/>
              </w:rPr>
              <w:t>)</w:t>
            </w:r>
          </w:p>
          <w:p w:rsidR="000D2BCB" w:rsidRPr="000D2BCB" w:rsidRDefault="000D2BCB" w:rsidP="006A21E9">
            <w:pPr>
              <w:spacing w:before="60" w:after="60"/>
              <w:rPr>
                <w:bCs/>
                <w:lang w:val="de-DE"/>
              </w:rPr>
            </w:pPr>
            <w:r w:rsidRPr="000D2BCB">
              <w:rPr>
                <w:bCs/>
                <w:lang w:val="de-DE"/>
              </w:rPr>
              <w:t>13.1 Why should there be business solutions?</w:t>
            </w:r>
          </w:p>
          <w:p w:rsidR="000D2BCB" w:rsidRPr="000D2BCB" w:rsidRDefault="000D2BCB" w:rsidP="006A21E9">
            <w:pPr>
              <w:spacing w:before="60" w:after="60"/>
              <w:rPr>
                <w:bCs/>
                <w:lang w:val="de-DE"/>
              </w:rPr>
            </w:pPr>
            <w:r w:rsidRPr="000D2BCB">
              <w:rPr>
                <w:bCs/>
                <w:lang w:val="de-DE"/>
              </w:rPr>
              <w:t>13.2 Application of Slap and Ship</w:t>
            </w:r>
          </w:p>
          <w:p w:rsidR="000D2BCB" w:rsidRPr="000D2BCB" w:rsidRDefault="000D2BCB" w:rsidP="006A21E9">
            <w:pPr>
              <w:spacing w:before="60" w:after="60"/>
              <w:rPr>
                <w:bCs/>
                <w:lang w:val="de-DE"/>
              </w:rPr>
            </w:pPr>
            <w:r w:rsidRPr="000D2BCB">
              <w:rPr>
                <w:bCs/>
                <w:lang w:val="de-DE"/>
              </w:rPr>
              <w:t>13.3 Steps to create business solutions</w:t>
            </w:r>
          </w:p>
          <w:p w:rsidR="000D2BCB" w:rsidRPr="000D2BCB" w:rsidRDefault="000D2BCB" w:rsidP="006A21E9">
            <w:pPr>
              <w:spacing w:before="60" w:after="60"/>
              <w:rPr>
                <w:bCs/>
                <w:lang w:val="de-DE"/>
              </w:rPr>
            </w:pPr>
            <w:r w:rsidRPr="000D2BCB">
              <w:rPr>
                <w:bCs/>
                <w:lang w:val="de-DE"/>
              </w:rPr>
              <w:t>- Forming a business interpretation team</w:t>
            </w:r>
          </w:p>
          <w:p w:rsidR="00A10B05" w:rsidRPr="0015284F" w:rsidRDefault="000D2BCB" w:rsidP="006A21E9">
            <w:pPr>
              <w:spacing w:before="60" w:after="60"/>
              <w:rPr>
                <w:bCs/>
                <w:lang w:val="de-DE"/>
              </w:rPr>
            </w:pPr>
            <w:r w:rsidRPr="000D2BCB">
              <w:rPr>
                <w:bCs/>
                <w:lang w:val="de-DE"/>
              </w:rPr>
              <w:t>- Identify potential applications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Pr="00E4444F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G4.2</w:t>
            </w:r>
          </w:p>
        </w:tc>
        <w:tc>
          <w:tcPr>
            <w:tcW w:w="416" w:type="pct"/>
            <w:vAlign w:val="center"/>
          </w:tcPr>
          <w:p w:rsidR="00A10B05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22" w:type="pct"/>
            <w:vAlign w:val="center"/>
          </w:tcPr>
          <w:p w:rsidR="00A10B05" w:rsidRDefault="00A10B05" w:rsidP="00A10B05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50" w:type="pct"/>
            <w:vAlign w:val="center"/>
          </w:tcPr>
          <w:p w:rsidR="00A10B05" w:rsidRDefault="00280C4B" w:rsidP="00BA5A52">
            <w:pPr>
              <w:pStyle w:val="NormalWeb"/>
              <w:jc w:val="center"/>
              <w:rPr>
                <w:bCs/>
              </w:rPr>
            </w:pPr>
            <w:r w:rsidRPr="00280C4B">
              <w:rPr>
                <w:bCs/>
              </w:rPr>
              <w:t>Write</w:t>
            </w:r>
          </w:p>
        </w:tc>
      </w:tr>
      <w:tr w:rsidR="00A10B05" w:rsidRPr="007512C3" w:rsidTr="00E72FD0">
        <w:trPr>
          <w:trHeight w:val="465"/>
        </w:trPr>
        <w:tc>
          <w:tcPr>
            <w:tcW w:w="389" w:type="pct"/>
            <w:vMerge/>
            <w:shd w:val="clear" w:color="auto" w:fill="auto"/>
            <w:vAlign w:val="center"/>
          </w:tcPr>
          <w:p w:rsidR="00A10B05" w:rsidRPr="00D173D8" w:rsidRDefault="00A10B05" w:rsidP="00A10B05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2461" w:type="pct"/>
            <w:shd w:val="clear" w:color="auto" w:fill="auto"/>
            <w:vAlign w:val="center"/>
          </w:tcPr>
          <w:p w:rsidR="00A10B05" w:rsidRDefault="00D04688" w:rsidP="00A10B0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Self-study contents:</w:t>
            </w:r>
            <w:r w:rsidR="00A10B05">
              <w:rPr>
                <w:bCs/>
                <w:i/>
                <w:lang w:val="de-DE"/>
              </w:rPr>
              <w:t xml:space="preserve"> </w:t>
            </w:r>
          </w:p>
          <w:p w:rsidR="00D04688" w:rsidRPr="00D04688" w:rsidRDefault="00D04688" w:rsidP="00D04688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13.3 Steps to create business solutions</w:t>
            </w:r>
          </w:p>
          <w:p w:rsidR="00D04688" w:rsidRPr="00D04688" w:rsidRDefault="00D04688" w:rsidP="00D04688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- Building business situations</w:t>
            </w:r>
          </w:p>
          <w:p w:rsidR="00D04688" w:rsidRPr="00D04688" w:rsidRDefault="00D04688" w:rsidP="00D04688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- Identify things that need immediate priority</w:t>
            </w:r>
          </w:p>
          <w:p w:rsidR="00A10B05" w:rsidRPr="00FC7874" w:rsidRDefault="00D04688" w:rsidP="00D04688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D04688">
              <w:rPr>
                <w:bCs/>
                <w:lang w:val="de-DE"/>
              </w:rPr>
              <w:t>- Determine the way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G4.2</w:t>
            </w:r>
          </w:p>
          <w:p w:rsidR="00A10B05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  <w:p w:rsidR="00A10B05" w:rsidRPr="000E37D6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416" w:type="pct"/>
            <w:vAlign w:val="center"/>
          </w:tcPr>
          <w:p w:rsidR="00A10B05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B43E13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B43E13" w:rsidRPr="000E37D6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522" w:type="pct"/>
            <w:vAlign w:val="center"/>
          </w:tcPr>
          <w:p w:rsidR="00A10B05" w:rsidRPr="000E37D6" w:rsidRDefault="00A10B05" w:rsidP="00A10B05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750" w:type="pct"/>
            <w:vAlign w:val="center"/>
          </w:tcPr>
          <w:p w:rsidR="00A10B05" w:rsidRPr="000E37D6" w:rsidRDefault="00A10B05" w:rsidP="00A10B05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A10B05" w:rsidRPr="005A1E30" w:rsidTr="00E72FD0">
        <w:trPr>
          <w:trHeight w:val="215"/>
        </w:trPr>
        <w:tc>
          <w:tcPr>
            <w:tcW w:w="389" w:type="pct"/>
            <w:vMerge w:val="restart"/>
            <w:shd w:val="clear" w:color="auto" w:fill="auto"/>
            <w:vAlign w:val="center"/>
          </w:tcPr>
          <w:p w:rsidR="00A10B05" w:rsidRPr="00D173D8" w:rsidRDefault="00A10B05" w:rsidP="00A10B05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15</w:t>
            </w:r>
          </w:p>
        </w:tc>
        <w:tc>
          <w:tcPr>
            <w:tcW w:w="2461" w:type="pct"/>
            <w:shd w:val="clear" w:color="auto" w:fill="auto"/>
            <w:vAlign w:val="center"/>
          </w:tcPr>
          <w:p w:rsidR="00A10B05" w:rsidRPr="00D04688" w:rsidRDefault="00E33CFD" w:rsidP="00D04688">
            <w:pPr>
              <w:spacing w:before="120" w:after="120"/>
              <w:rPr>
                <w:b/>
                <w:bCs/>
                <w:lang w:val="de-DE"/>
              </w:rPr>
            </w:pPr>
            <w:r w:rsidRPr="00D04688">
              <w:rPr>
                <w:b/>
                <w:bCs/>
                <w:lang w:val="de-DE"/>
              </w:rPr>
              <w:t>Chapter 14: Designing And Implementing An RFID Solution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Pr="00E4444F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416" w:type="pct"/>
            <w:vAlign w:val="center"/>
          </w:tcPr>
          <w:p w:rsidR="00A10B05" w:rsidRDefault="00A10B05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522" w:type="pct"/>
            <w:vAlign w:val="center"/>
          </w:tcPr>
          <w:p w:rsidR="00A10B05" w:rsidRDefault="00A10B05" w:rsidP="00A10B05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50" w:type="pct"/>
            <w:vAlign w:val="center"/>
          </w:tcPr>
          <w:p w:rsidR="00A10B05" w:rsidRDefault="00A10B05" w:rsidP="00A10B05">
            <w:pPr>
              <w:pStyle w:val="NormalWeb"/>
              <w:jc w:val="center"/>
              <w:rPr>
                <w:bCs/>
              </w:rPr>
            </w:pPr>
          </w:p>
        </w:tc>
      </w:tr>
      <w:tr w:rsidR="00A10B05" w:rsidRPr="005A1E30" w:rsidTr="00E72FD0">
        <w:trPr>
          <w:trHeight w:val="465"/>
        </w:trPr>
        <w:tc>
          <w:tcPr>
            <w:tcW w:w="389" w:type="pct"/>
            <w:vMerge/>
            <w:shd w:val="clear" w:color="auto" w:fill="auto"/>
            <w:vAlign w:val="center"/>
          </w:tcPr>
          <w:p w:rsidR="00A10B05" w:rsidRPr="00D173D8" w:rsidRDefault="00A10B05" w:rsidP="00A10B05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2461" w:type="pct"/>
            <w:shd w:val="clear" w:color="auto" w:fill="auto"/>
            <w:vAlign w:val="center"/>
          </w:tcPr>
          <w:p w:rsidR="00A10B05" w:rsidRPr="00EC04A5" w:rsidRDefault="00D04688" w:rsidP="00A10B05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A/ Contents:</w:t>
            </w:r>
            <w:r w:rsidR="00A10B05">
              <w:rPr>
                <w:bCs/>
                <w:i/>
                <w:lang w:val="de-DE"/>
              </w:rPr>
              <w:t xml:space="preserve"> (3</w:t>
            </w:r>
            <w:r w:rsidR="00A10B05" w:rsidRPr="005A1E30">
              <w:rPr>
                <w:bCs/>
                <w:i/>
                <w:lang w:val="de-DE"/>
              </w:rPr>
              <w:t>)</w:t>
            </w:r>
          </w:p>
          <w:p w:rsidR="00D04688" w:rsidRPr="00D04688" w:rsidRDefault="00D04688" w:rsidP="00D04688">
            <w:pPr>
              <w:spacing w:before="60" w:after="60"/>
              <w:jc w:val="both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14.1 System structure</w:t>
            </w:r>
          </w:p>
          <w:p w:rsidR="00D04688" w:rsidRPr="00D04688" w:rsidRDefault="00D04688" w:rsidP="00D04688">
            <w:pPr>
              <w:spacing w:before="60" w:after="60"/>
              <w:jc w:val="both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14.2 Technical factors</w:t>
            </w:r>
          </w:p>
          <w:p w:rsidR="00A10B05" w:rsidRPr="0015284F" w:rsidRDefault="00D04688" w:rsidP="00D04688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D04688">
              <w:rPr>
                <w:bCs/>
                <w:lang w:val="de-DE"/>
              </w:rPr>
              <w:t>14.3 Testing, testing, testing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G4.3</w:t>
            </w:r>
          </w:p>
          <w:p w:rsidR="00A10B05" w:rsidRPr="00E4444F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416" w:type="pct"/>
            <w:vAlign w:val="center"/>
          </w:tcPr>
          <w:p w:rsidR="00A10B05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B43E13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522" w:type="pct"/>
            <w:vAlign w:val="center"/>
          </w:tcPr>
          <w:p w:rsidR="00A10B05" w:rsidRDefault="00280C4B" w:rsidP="00A10B05">
            <w:pPr>
              <w:pStyle w:val="NormalWeb"/>
              <w:jc w:val="center"/>
              <w:rPr>
                <w:bCs/>
              </w:rPr>
            </w:pPr>
            <w:r w:rsidRPr="00280C4B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750" w:type="pct"/>
            <w:vAlign w:val="center"/>
          </w:tcPr>
          <w:p w:rsidR="00280C4B" w:rsidRPr="00280C4B" w:rsidRDefault="00280C4B" w:rsidP="00280C4B">
            <w:pPr>
              <w:pStyle w:val="NormalWeb"/>
              <w:jc w:val="center"/>
              <w:rPr>
                <w:bCs/>
              </w:rPr>
            </w:pPr>
            <w:r w:rsidRPr="00280C4B">
              <w:rPr>
                <w:bCs/>
              </w:rPr>
              <w:t>Write</w:t>
            </w:r>
          </w:p>
          <w:p w:rsidR="00A10B05" w:rsidRDefault="00280C4B" w:rsidP="00280C4B">
            <w:pPr>
              <w:pStyle w:val="NormalWeb"/>
              <w:jc w:val="center"/>
              <w:rPr>
                <w:bCs/>
              </w:rPr>
            </w:pPr>
            <w:r w:rsidRPr="00280C4B">
              <w:rPr>
                <w:bCs/>
              </w:rPr>
              <w:t>Questions and Answers</w:t>
            </w:r>
          </w:p>
        </w:tc>
      </w:tr>
      <w:tr w:rsidR="00A10B05" w:rsidRPr="005A1E30" w:rsidTr="00E72FD0">
        <w:trPr>
          <w:trHeight w:val="465"/>
        </w:trPr>
        <w:tc>
          <w:tcPr>
            <w:tcW w:w="389" w:type="pct"/>
            <w:vMerge/>
            <w:shd w:val="clear" w:color="auto" w:fill="auto"/>
            <w:vAlign w:val="center"/>
          </w:tcPr>
          <w:p w:rsidR="00A10B05" w:rsidRPr="00D173D8" w:rsidRDefault="00A10B05" w:rsidP="00A10B05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2461" w:type="pct"/>
            <w:shd w:val="clear" w:color="auto" w:fill="auto"/>
            <w:vAlign w:val="center"/>
          </w:tcPr>
          <w:p w:rsidR="00A10B05" w:rsidRPr="00654F2D" w:rsidRDefault="00D04688" w:rsidP="00A10B0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B/ Self-study contents:</w:t>
            </w:r>
            <w:r w:rsidR="00A10B05" w:rsidRPr="00AE7261">
              <w:rPr>
                <w:bCs/>
                <w:i/>
                <w:lang w:val="de-DE"/>
              </w:rPr>
              <w:t xml:space="preserve"> (6)</w:t>
            </w:r>
          </w:p>
          <w:p w:rsidR="00A10B05" w:rsidRPr="0015284F" w:rsidRDefault="00D04688" w:rsidP="00A10B05">
            <w:pPr>
              <w:spacing w:before="60" w:after="60"/>
              <w:jc w:val="both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Learn RFID technology standards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A10B05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G2.3</w:t>
            </w:r>
          </w:p>
          <w:p w:rsidR="00A10B05" w:rsidRPr="00E4444F" w:rsidRDefault="00A10B05" w:rsidP="00A10B05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</w:tc>
        <w:tc>
          <w:tcPr>
            <w:tcW w:w="416" w:type="pct"/>
            <w:vAlign w:val="center"/>
          </w:tcPr>
          <w:p w:rsidR="00A10B05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B43E13" w:rsidRDefault="00B43E13" w:rsidP="00A10B05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22" w:type="pct"/>
            <w:vAlign w:val="center"/>
          </w:tcPr>
          <w:p w:rsidR="00A10B05" w:rsidRDefault="00A10B05" w:rsidP="00A10B05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50" w:type="pct"/>
            <w:vAlign w:val="center"/>
          </w:tcPr>
          <w:p w:rsidR="00A10B05" w:rsidRDefault="00A10B05" w:rsidP="00A10B05">
            <w:pPr>
              <w:pStyle w:val="NormalWeb"/>
              <w:jc w:val="center"/>
              <w:rPr>
                <w:bCs/>
              </w:rPr>
            </w:pPr>
          </w:p>
        </w:tc>
      </w:tr>
    </w:tbl>
    <w:p w:rsidR="009E788F" w:rsidRPr="00302770" w:rsidRDefault="00CD043F" w:rsidP="009E788F">
      <w:pPr>
        <w:tabs>
          <w:tab w:val="left" w:pos="567"/>
          <w:tab w:val="left" w:pos="5954"/>
        </w:tabs>
        <w:spacing w:before="120" w:after="120"/>
        <w:jc w:val="both"/>
        <w:rPr>
          <w:bCs/>
          <w:lang w:val="de-DE"/>
        </w:rPr>
      </w:pPr>
      <w:r>
        <w:rPr>
          <w:b/>
          <w:bCs/>
          <w:lang w:val="de-DE"/>
        </w:rPr>
        <w:t xml:space="preserve">11. </w:t>
      </w:r>
      <w:r w:rsidR="009E788F" w:rsidRPr="00D27EEF">
        <w:rPr>
          <w:b/>
          <w:bCs/>
        </w:rPr>
        <w:t>Student</w:t>
      </w:r>
      <w:r w:rsidR="009E788F" w:rsidRPr="00D27EEF">
        <w:rPr>
          <w:b/>
          <w:bCs/>
          <w:lang w:val="de-DE"/>
        </w:rPr>
        <w:t xml:space="preserve"> Assessments</w:t>
      </w:r>
      <w:r w:rsidR="009E788F" w:rsidRPr="00302770">
        <w:rPr>
          <w:b/>
          <w:bCs/>
          <w:lang w:val="de-DE"/>
        </w:rPr>
        <w:t>:</w:t>
      </w:r>
    </w:p>
    <w:p w:rsidR="009E788F" w:rsidRPr="00D27EEF" w:rsidRDefault="009E788F" w:rsidP="009E788F">
      <w:pPr>
        <w:spacing w:before="60" w:after="60"/>
        <w:ind w:firstLine="709"/>
        <w:jc w:val="both"/>
        <w:rPr>
          <w:b/>
          <w:lang w:val="de-DE"/>
        </w:rPr>
      </w:pPr>
      <w:r w:rsidRPr="00D27EEF">
        <w:rPr>
          <w:lang w:val="de-DE"/>
        </w:rPr>
        <w:t>- Grading points: 10</w:t>
      </w:r>
    </w:p>
    <w:p w:rsidR="009441A6" w:rsidRDefault="009E788F" w:rsidP="009E788F">
      <w:pPr>
        <w:tabs>
          <w:tab w:val="left" w:pos="426"/>
          <w:tab w:val="left" w:pos="5954"/>
        </w:tabs>
        <w:spacing w:before="120" w:after="120"/>
        <w:ind w:firstLine="709"/>
        <w:jc w:val="both"/>
        <w:rPr>
          <w:lang w:val="de-DE"/>
        </w:rPr>
      </w:pPr>
      <w:r w:rsidRPr="00D27EEF">
        <w:rPr>
          <w:lang w:val="de-DE"/>
        </w:rPr>
        <w:t>- Planning for students assessment is followed: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2111"/>
        <w:gridCol w:w="1136"/>
        <w:gridCol w:w="850"/>
        <w:gridCol w:w="1558"/>
        <w:gridCol w:w="1277"/>
        <w:gridCol w:w="1277"/>
        <w:gridCol w:w="843"/>
      </w:tblGrid>
      <w:tr w:rsidR="009E788F" w:rsidRPr="008C36D2" w:rsidTr="009E788F">
        <w:trPr>
          <w:jc w:val="right"/>
        </w:trPr>
        <w:tc>
          <w:tcPr>
            <w:tcW w:w="434" w:type="pct"/>
            <w:shd w:val="pct30" w:color="FFFF00" w:fill="FFFFFF"/>
            <w:vAlign w:val="center"/>
          </w:tcPr>
          <w:p w:rsidR="009E788F" w:rsidRPr="000917E0" w:rsidRDefault="009E788F" w:rsidP="009E788F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Type</w:t>
            </w:r>
          </w:p>
        </w:tc>
        <w:tc>
          <w:tcPr>
            <w:tcW w:w="1065" w:type="pct"/>
            <w:shd w:val="pct30" w:color="FFFF00" w:fill="FFFFFF"/>
            <w:vAlign w:val="center"/>
          </w:tcPr>
          <w:p w:rsidR="009E788F" w:rsidRPr="000917E0" w:rsidRDefault="009E788F" w:rsidP="009E788F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Contents</w:t>
            </w:r>
          </w:p>
        </w:tc>
        <w:tc>
          <w:tcPr>
            <w:tcW w:w="573" w:type="pct"/>
            <w:shd w:val="pct30" w:color="FFFF00" w:fill="FFFFFF"/>
            <w:vAlign w:val="center"/>
          </w:tcPr>
          <w:p w:rsidR="009E788F" w:rsidRPr="000917E0" w:rsidRDefault="009E788F" w:rsidP="009E788F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Linetime</w:t>
            </w:r>
          </w:p>
        </w:tc>
        <w:tc>
          <w:tcPr>
            <w:tcW w:w="429" w:type="pct"/>
            <w:shd w:val="pct30" w:color="FFFF00" w:fill="FFFFFF"/>
            <w:vAlign w:val="center"/>
          </w:tcPr>
          <w:p w:rsidR="009E788F" w:rsidRPr="000917E0" w:rsidRDefault="009E788F" w:rsidP="009E788F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CLOs</w:t>
            </w:r>
          </w:p>
        </w:tc>
        <w:tc>
          <w:tcPr>
            <w:tcW w:w="786" w:type="pct"/>
            <w:shd w:val="pct30" w:color="FFFF00" w:fill="FFFFFF"/>
            <w:vAlign w:val="center"/>
          </w:tcPr>
          <w:p w:rsidR="009E788F" w:rsidRPr="000917E0" w:rsidRDefault="009E788F" w:rsidP="009E788F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Competencies</w:t>
            </w:r>
          </w:p>
        </w:tc>
        <w:tc>
          <w:tcPr>
            <w:tcW w:w="644" w:type="pct"/>
            <w:shd w:val="pct30" w:color="FFFF00" w:fill="FFFFFF"/>
            <w:vAlign w:val="center"/>
          </w:tcPr>
          <w:p w:rsidR="009E788F" w:rsidRPr="000917E0" w:rsidRDefault="009E788F" w:rsidP="009E788F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Evaluation methods</w:t>
            </w:r>
          </w:p>
        </w:tc>
        <w:tc>
          <w:tcPr>
            <w:tcW w:w="644" w:type="pct"/>
            <w:shd w:val="pct30" w:color="FFFF00" w:fill="FFFFFF"/>
            <w:vAlign w:val="center"/>
          </w:tcPr>
          <w:p w:rsidR="009E788F" w:rsidRPr="000917E0" w:rsidRDefault="009E788F" w:rsidP="009E788F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Evaluation tool</w:t>
            </w:r>
          </w:p>
        </w:tc>
        <w:tc>
          <w:tcPr>
            <w:tcW w:w="425" w:type="pct"/>
            <w:shd w:val="pct30" w:color="FFFF00" w:fill="FFFFFF"/>
            <w:vAlign w:val="center"/>
          </w:tcPr>
          <w:p w:rsidR="009E788F" w:rsidRPr="000917E0" w:rsidRDefault="009E788F" w:rsidP="009E788F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Rates (%)</w:t>
            </w:r>
          </w:p>
        </w:tc>
      </w:tr>
      <w:tr w:rsidR="004C299A" w:rsidRPr="005A1E30" w:rsidTr="007E6EA5">
        <w:trPr>
          <w:jc w:val="right"/>
        </w:trPr>
        <w:tc>
          <w:tcPr>
            <w:tcW w:w="4575" w:type="pct"/>
            <w:gridSpan w:val="7"/>
          </w:tcPr>
          <w:p w:rsidR="004C299A" w:rsidRDefault="009E788F" w:rsidP="00036619">
            <w:pPr>
              <w:spacing w:before="120" w:after="12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Test</w:t>
            </w:r>
          </w:p>
        </w:tc>
        <w:tc>
          <w:tcPr>
            <w:tcW w:w="425" w:type="pct"/>
          </w:tcPr>
          <w:p w:rsidR="004C299A" w:rsidRPr="005A1E30" w:rsidRDefault="00EE1FB1" w:rsidP="00036619">
            <w:pPr>
              <w:spacing w:before="120" w:after="12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15</w:t>
            </w:r>
          </w:p>
        </w:tc>
      </w:tr>
      <w:tr w:rsidR="00D04688" w:rsidRPr="005A1E30" w:rsidTr="00D04688">
        <w:trPr>
          <w:jc w:val="right"/>
        </w:trPr>
        <w:tc>
          <w:tcPr>
            <w:tcW w:w="434" w:type="pct"/>
            <w:shd w:val="clear" w:color="auto" w:fill="auto"/>
            <w:vAlign w:val="center"/>
          </w:tcPr>
          <w:p w:rsidR="00D04688" w:rsidRDefault="00D04688" w:rsidP="00D04688">
            <w:pPr>
              <w:spacing w:before="60" w:after="60"/>
              <w:rPr>
                <w:bCs/>
                <w:lang w:val="de-DE"/>
              </w:rPr>
            </w:pPr>
            <w:bookmarkStart w:id="1" w:name="_Hlk9623720"/>
            <w:r>
              <w:rPr>
                <w:bCs/>
                <w:lang w:val="de-DE"/>
              </w:rPr>
              <w:t>KT#1</w:t>
            </w:r>
          </w:p>
        </w:tc>
        <w:tc>
          <w:tcPr>
            <w:tcW w:w="1065" w:type="pct"/>
            <w:shd w:val="clear" w:color="auto" w:fill="auto"/>
          </w:tcPr>
          <w:p w:rsidR="00D04688" w:rsidRPr="00FF2BF2" w:rsidRDefault="00D04688" w:rsidP="00D04688">
            <w:r w:rsidRPr="00FF2BF2">
              <w:t>- Redraw the RFID system operation diagram</w:t>
            </w:r>
          </w:p>
        </w:tc>
        <w:tc>
          <w:tcPr>
            <w:tcW w:w="573" w:type="pct"/>
            <w:shd w:val="clear" w:color="auto" w:fill="auto"/>
            <w:vAlign w:val="center"/>
          </w:tcPr>
          <w:p w:rsidR="00D04688" w:rsidRPr="00EE6719" w:rsidRDefault="00D04688" w:rsidP="00D04688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Pr="00EE6719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1</w:t>
            </w:r>
          </w:p>
        </w:tc>
        <w:tc>
          <w:tcPr>
            <w:tcW w:w="429" w:type="pct"/>
            <w:vAlign w:val="center"/>
          </w:tcPr>
          <w:p w:rsidR="00D04688" w:rsidRPr="00474681" w:rsidRDefault="00D04688" w:rsidP="00D04688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bookmarkStart w:id="2" w:name="OLE_LINK5"/>
            <w:bookmarkStart w:id="3" w:name="OLE_LINK6"/>
            <w:bookmarkStart w:id="4" w:name="OLE_LINK7"/>
            <w:r>
              <w:rPr>
                <w:bCs/>
              </w:rPr>
              <w:t>G1.</w:t>
            </w:r>
            <w:bookmarkEnd w:id="2"/>
            <w:bookmarkEnd w:id="3"/>
            <w:bookmarkEnd w:id="4"/>
            <w:r>
              <w:rPr>
                <w:bCs/>
              </w:rPr>
              <w:t>1</w:t>
            </w:r>
          </w:p>
        </w:tc>
        <w:tc>
          <w:tcPr>
            <w:tcW w:w="786" w:type="pct"/>
            <w:vAlign w:val="center"/>
          </w:tcPr>
          <w:p w:rsidR="00D04688" w:rsidRPr="00474681" w:rsidRDefault="00D04688" w:rsidP="00D04688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4" w:type="pct"/>
            <w:vAlign w:val="center"/>
          </w:tcPr>
          <w:p w:rsidR="00D04688" w:rsidRDefault="00D04688" w:rsidP="00D04688">
            <w:r w:rsidRPr="008B35A7">
              <w:rPr>
                <w:bCs/>
                <w:lang w:val="de-DE"/>
              </w:rPr>
              <w:t>Write</w:t>
            </w:r>
          </w:p>
        </w:tc>
        <w:tc>
          <w:tcPr>
            <w:tcW w:w="644" w:type="pct"/>
            <w:vAlign w:val="center"/>
          </w:tcPr>
          <w:p w:rsidR="00D04688" w:rsidRPr="009441A6" w:rsidRDefault="00D04688" w:rsidP="00D04688">
            <w:pPr>
              <w:spacing w:before="60" w:after="60"/>
              <w:jc w:val="center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Essay</w:t>
            </w:r>
          </w:p>
        </w:tc>
        <w:tc>
          <w:tcPr>
            <w:tcW w:w="425" w:type="pct"/>
            <w:vAlign w:val="center"/>
          </w:tcPr>
          <w:p w:rsidR="00D04688" w:rsidRPr="00C72FBB" w:rsidRDefault="00D04688" w:rsidP="00D04688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</w:tr>
      <w:tr w:rsidR="00D04688" w:rsidRPr="00C72FBB" w:rsidTr="00D04688">
        <w:trPr>
          <w:trHeight w:val="984"/>
          <w:jc w:val="right"/>
        </w:trPr>
        <w:tc>
          <w:tcPr>
            <w:tcW w:w="434" w:type="pct"/>
            <w:shd w:val="clear" w:color="auto" w:fill="auto"/>
            <w:vAlign w:val="center"/>
          </w:tcPr>
          <w:p w:rsidR="00D04688" w:rsidRPr="00C72FBB" w:rsidRDefault="00D04688" w:rsidP="00D04688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</w:t>
            </w:r>
            <w:r w:rsidRPr="00C72FBB">
              <w:rPr>
                <w:bCs/>
                <w:lang w:val="de-DE"/>
              </w:rPr>
              <w:t>T#2</w:t>
            </w:r>
          </w:p>
        </w:tc>
        <w:tc>
          <w:tcPr>
            <w:tcW w:w="1065" w:type="pct"/>
            <w:shd w:val="clear" w:color="auto" w:fill="auto"/>
          </w:tcPr>
          <w:p w:rsidR="00D04688" w:rsidRPr="00FF2BF2" w:rsidRDefault="00D04688" w:rsidP="00D04688">
            <w:r w:rsidRPr="00FF2BF2">
              <w:t>- Explain the 10 English acronyms used in RFID systems</w:t>
            </w:r>
          </w:p>
        </w:tc>
        <w:tc>
          <w:tcPr>
            <w:tcW w:w="573" w:type="pct"/>
            <w:shd w:val="clear" w:color="auto" w:fill="auto"/>
            <w:vAlign w:val="center"/>
          </w:tcPr>
          <w:p w:rsidR="00D04688" w:rsidRPr="00EE6719" w:rsidRDefault="00D04688" w:rsidP="00D04688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Pr="00EE6719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2</w:t>
            </w:r>
          </w:p>
        </w:tc>
        <w:tc>
          <w:tcPr>
            <w:tcW w:w="429" w:type="pct"/>
            <w:vAlign w:val="center"/>
          </w:tcPr>
          <w:p w:rsidR="00D04688" w:rsidRPr="00C72FBB" w:rsidRDefault="00D04688" w:rsidP="00D04688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</w:rPr>
              <w:t>G3.2</w:t>
            </w:r>
          </w:p>
        </w:tc>
        <w:tc>
          <w:tcPr>
            <w:tcW w:w="786" w:type="pct"/>
            <w:vAlign w:val="center"/>
          </w:tcPr>
          <w:p w:rsidR="00D04688" w:rsidRPr="00D0101E" w:rsidRDefault="00D04688" w:rsidP="00D04688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644" w:type="pct"/>
            <w:vAlign w:val="center"/>
          </w:tcPr>
          <w:p w:rsidR="00D04688" w:rsidRDefault="00D04688" w:rsidP="00D04688">
            <w:r w:rsidRPr="008B35A7">
              <w:rPr>
                <w:bCs/>
                <w:lang w:val="de-DE"/>
              </w:rPr>
              <w:t>Write</w:t>
            </w:r>
          </w:p>
        </w:tc>
        <w:tc>
          <w:tcPr>
            <w:tcW w:w="644" w:type="pct"/>
            <w:vAlign w:val="center"/>
          </w:tcPr>
          <w:p w:rsidR="00D04688" w:rsidRPr="009441A6" w:rsidRDefault="00D04688" w:rsidP="00D04688">
            <w:pPr>
              <w:spacing w:before="60" w:after="60"/>
              <w:jc w:val="center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Essay</w:t>
            </w:r>
          </w:p>
        </w:tc>
        <w:tc>
          <w:tcPr>
            <w:tcW w:w="425" w:type="pct"/>
            <w:vAlign w:val="center"/>
          </w:tcPr>
          <w:p w:rsidR="00D04688" w:rsidRPr="00C72FBB" w:rsidRDefault="00D04688" w:rsidP="00D04688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</w:tr>
      <w:tr w:rsidR="00D04688" w:rsidRPr="00C72FBB" w:rsidTr="00D04688">
        <w:trPr>
          <w:trHeight w:val="701"/>
          <w:jc w:val="right"/>
        </w:trPr>
        <w:tc>
          <w:tcPr>
            <w:tcW w:w="434" w:type="pct"/>
            <w:shd w:val="clear" w:color="auto" w:fill="auto"/>
            <w:vAlign w:val="center"/>
          </w:tcPr>
          <w:p w:rsidR="00D04688" w:rsidRDefault="00D04688" w:rsidP="00D04688">
            <w:pPr>
              <w:spacing w:before="60" w:after="60"/>
              <w:rPr>
                <w:bCs/>
                <w:lang w:val="de-DE"/>
              </w:rPr>
            </w:pPr>
          </w:p>
        </w:tc>
        <w:tc>
          <w:tcPr>
            <w:tcW w:w="1065" w:type="pct"/>
            <w:shd w:val="clear" w:color="auto" w:fill="auto"/>
          </w:tcPr>
          <w:p w:rsidR="00D04688" w:rsidRDefault="00D04688" w:rsidP="00D04688">
            <w:r w:rsidRPr="00FF2BF2">
              <w:t>What is middleware? Why must there be middleware?</w:t>
            </w:r>
          </w:p>
        </w:tc>
        <w:tc>
          <w:tcPr>
            <w:tcW w:w="573" w:type="pct"/>
            <w:shd w:val="clear" w:color="auto" w:fill="auto"/>
          </w:tcPr>
          <w:p w:rsidR="00D04688" w:rsidRDefault="00D04688" w:rsidP="00D04688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5</w:t>
            </w:r>
          </w:p>
        </w:tc>
        <w:tc>
          <w:tcPr>
            <w:tcW w:w="429" w:type="pct"/>
            <w:vAlign w:val="center"/>
          </w:tcPr>
          <w:p w:rsidR="00D04688" w:rsidRDefault="00D04688" w:rsidP="00D04688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G2.1</w:t>
            </w:r>
          </w:p>
        </w:tc>
        <w:tc>
          <w:tcPr>
            <w:tcW w:w="786" w:type="pct"/>
            <w:vAlign w:val="center"/>
          </w:tcPr>
          <w:p w:rsidR="00D04688" w:rsidRDefault="00D04688" w:rsidP="00D04688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644" w:type="pct"/>
            <w:vAlign w:val="center"/>
          </w:tcPr>
          <w:p w:rsidR="00D04688" w:rsidRDefault="00D04688" w:rsidP="00D04688">
            <w:r w:rsidRPr="008B35A7">
              <w:rPr>
                <w:bCs/>
                <w:lang w:val="de-DE"/>
              </w:rPr>
              <w:t>Write</w:t>
            </w:r>
          </w:p>
        </w:tc>
        <w:tc>
          <w:tcPr>
            <w:tcW w:w="644" w:type="pct"/>
            <w:vAlign w:val="center"/>
          </w:tcPr>
          <w:p w:rsidR="00D04688" w:rsidRPr="009441A6" w:rsidRDefault="00D04688" w:rsidP="00D04688">
            <w:pPr>
              <w:spacing w:before="60" w:after="60"/>
              <w:jc w:val="center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Essay</w:t>
            </w:r>
          </w:p>
        </w:tc>
        <w:tc>
          <w:tcPr>
            <w:tcW w:w="425" w:type="pct"/>
            <w:vAlign w:val="center"/>
          </w:tcPr>
          <w:p w:rsidR="00D04688" w:rsidRDefault="00D04688" w:rsidP="00D04688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</w:tr>
      <w:tr w:rsidR="00EE1FB1" w:rsidRPr="00C72FBB" w:rsidTr="00EE1FB1">
        <w:trPr>
          <w:trHeight w:val="701"/>
          <w:jc w:val="right"/>
        </w:trPr>
        <w:tc>
          <w:tcPr>
            <w:tcW w:w="4575" w:type="pct"/>
            <w:gridSpan w:val="7"/>
            <w:shd w:val="clear" w:color="auto" w:fill="auto"/>
            <w:vAlign w:val="center"/>
          </w:tcPr>
          <w:p w:rsidR="00EE1FB1" w:rsidRPr="009441A6" w:rsidRDefault="009E788F" w:rsidP="00EE1FB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Quiz</w:t>
            </w:r>
          </w:p>
        </w:tc>
        <w:tc>
          <w:tcPr>
            <w:tcW w:w="425" w:type="pct"/>
            <w:vAlign w:val="center"/>
          </w:tcPr>
          <w:p w:rsidR="00EE1FB1" w:rsidRPr="00EE1FB1" w:rsidRDefault="00EE1FB1" w:rsidP="00EE1FB1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E1FB1">
              <w:rPr>
                <w:b/>
                <w:bCs/>
                <w:lang w:val="de-DE"/>
              </w:rPr>
              <w:t>15</w:t>
            </w:r>
          </w:p>
        </w:tc>
      </w:tr>
      <w:tr w:rsidR="00EE1FB1" w:rsidRPr="00C72FBB" w:rsidTr="009E788F">
        <w:trPr>
          <w:trHeight w:val="701"/>
          <w:jc w:val="right"/>
        </w:trPr>
        <w:tc>
          <w:tcPr>
            <w:tcW w:w="434" w:type="pct"/>
            <w:shd w:val="clear" w:color="auto" w:fill="auto"/>
            <w:vAlign w:val="center"/>
          </w:tcPr>
          <w:p w:rsidR="00EE1FB1" w:rsidRPr="000919F3" w:rsidRDefault="00EE1FB1" w:rsidP="00EE1FB1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KT</w:t>
            </w:r>
          </w:p>
        </w:tc>
        <w:tc>
          <w:tcPr>
            <w:tcW w:w="1065" w:type="pct"/>
            <w:shd w:val="clear" w:color="auto" w:fill="auto"/>
          </w:tcPr>
          <w:p w:rsidR="00EE1FB1" w:rsidRPr="000919F3" w:rsidRDefault="00D04688" w:rsidP="00D04688">
            <w:pPr>
              <w:spacing w:before="60" w:after="60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Check out 30 multiple choice questions for students.</w:t>
            </w:r>
          </w:p>
        </w:tc>
        <w:tc>
          <w:tcPr>
            <w:tcW w:w="573" w:type="pct"/>
            <w:shd w:val="clear" w:color="auto" w:fill="auto"/>
          </w:tcPr>
          <w:p w:rsidR="00EE1FB1" w:rsidRPr="000919F3" w:rsidRDefault="00D04688" w:rsidP="00EE1FB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="00EE1FB1">
              <w:rPr>
                <w:bCs/>
                <w:lang w:val="de-DE"/>
              </w:rPr>
              <w:t xml:space="preserve"> 7</w:t>
            </w:r>
          </w:p>
        </w:tc>
        <w:tc>
          <w:tcPr>
            <w:tcW w:w="429" w:type="pct"/>
            <w:vAlign w:val="center"/>
          </w:tcPr>
          <w:p w:rsidR="00EE1FB1" w:rsidRDefault="00EE1FB1" w:rsidP="00EE1FB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G1.1,</w:t>
            </w:r>
          </w:p>
          <w:p w:rsidR="00EE1FB1" w:rsidRDefault="00EE1FB1" w:rsidP="00EE1FB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G1.2,</w:t>
            </w:r>
          </w:p>
          <w:p w:rsidR="00EE1FB1" w:rsidRDefault="00EE1FB1" w:rsidP="00EE1FB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G2.1,</w:t>
            </w:r>
          </w:p>
          <w:p w:rsidR="00EE1FB1" w:rsidRDefault="00EE1FB1" w:rsidP="00EE1FB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G2.2,</w:t>
            </w:r>
          </w:p>
          <w:p w:rsidR="00EE1FB1" w:rsidRDefault="00EE1FB1" w:rsidP="00EE1FB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G2.3</w:t>
            </w:r>
          </w:p>
          <w:p w:rsidR="00EE1FB1" w:rsidRDefault="00EE1FB1" w:rsidP="00EE1FB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G2.4</w:t>
            </w:r>
          </w:p>
          <w:p w:rsidR="00EE1FB1" w:rsidRDefault="00EE1FB1" w:rsidP="00EE1FB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G3.2</w:t>
            </w:r>
          </w:p>
        </w:tc>
        <w:tc>
          <w:tcPr>
            <w:tcW w:w="786" w:type="pct"/>
            <w:vAlign w:val="center"/>
          </w:tcPr>
          <w:p w:rsidR="00EE1FB1" w:rsidRDefault="00EE1FB1" w:rsidP="00EE1FB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EE1FB1" w:rsidRDefault="00EE1FB1" w:rsidP="00EE1FB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EE1FB1" w:rsidRDefault="00EE1FB1" w:rsidP="00EE1FB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EE1FB1" w:rsidRDefault="00EE1FB1" w:rsidP="00EE1FB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EE1FB1" w:rsidRDefault="00EE1FB1" w:rsidP="00EE1FB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EE1FB1" w:rsidRDefault="00EE1FB1" w:rsidP="00EE1FB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EE1FB1" w:rsidRDefault="00EE1FB1" w:rsidP="00EE1FB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644" w:type="pct"/>
            <w:vAlign w:val="center"/>
          </w:tcPr>
          <w:p w:rsidR="00EE1FB1" w:rsidRPr="0026671B" w:rsidRDefault="00D04688" w:rsidP="00EE1FB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Quiz</w:t>
            </w:r>
            <w:r w:rsidR="00EE1FB1">
              <w:rPr>
                <w:bCs/>
                <w:lang w:val="de-DE"/>
              </w:rPr>
              <w:t xml:space="preserve"> </w:t>
            </w:r>
          </w:p>
        </w:tc>
        <w:tc>
          <w:tcPr>
            <w:tcW w:w="644" w:type="pct"/>
            <w:vAlign w:val="center"/>
          </w:tcPr>
          <w:p w:rsidR="00EE1FB1" w:rsidRPr="009441A6" w:rsidRDefault="00D04688" w:rsidP="00EE1FB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Write</w:t>
            </w:r>
          </w:p>
        </w:tc>
        <w:tc>
          <w:tcPr>
            <w:tcW w:w="425" w:type="pct"/>
            <w:vAlign w:val="center"/>
          </w:tcPr>
          <w:p w:rsidR="00EE1FB1" w:rsidRDefault="00EE1FB1" w:rsidP="00EE1FB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15</w:t>
            </w:r>
          </w:p>
        </w:tc>
      </w:tr>
      <w:tr w:rsidR="004C299A" w:rsidRPr="005A1E30" w:rsidTr="007E6EA5">
        <w:trPr>
          <w:jc w:val="right"/>
        </w:trPr>
        <w:tc>
          <w:tcPr>
            <w:tcW w:w="4575" w:type="pct"/>
            <w:gridSpan w:val="7"/>
          </w:tcPr>
          <w:p w:rsidR="004C299A" w:rsidRPr="005A1E30" w:rsidRDefault="009E788F" w:rsidP="00036619">
            <w:pPr>
              <w:spacing w:before="120" w:after="12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Report</w:t>
            </w:r>
          </w:p>
        </w:tc>
        <w:tc>
          <w:tcPr>
            <w:tcW w:w="425" w:type="pct"/>
          </w:tcPr>
          <w:p w:rsidR="004C299A" w:rsidRPr="005A1E30" w:rsidRDefault="00EE1FB1" w:rsidP="00036619">
            <w:pPr>
              <w:spacing w:before="120" w:after="12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</w:t>
            </w:r>
            <w:r w:rsidR="00955838">
              <w:rPr>
                <w:b/>
                <w:bCs/>
                <w:lang w:val="de-DE"/>
              </w:rPr>
              <w:t>0</w:t>
            </w:r>
          </w:p>
        </w:tc>
      </w:tr>
      <w:tr w:rsidR="00EE1FB1" w:rsidRPr="005A1E30" w:rsidTr="009E788F">
        <w:trPr>
          <w:jc w:val="right"/>
        </w:trPr>
        <w:tc>
          <w:tcPr>
            <w:tcW w:w="434" w:type="pct"/>
            <w:shd w:val="clear" w:color="auto" w:fill="auto"/>
            <w:vAlign w:val="center"/>
          </w:tcPr>
          <w:p w:rsidR="00EE1FB1" w:rsidRDefault="00EE1FB1" w:rsidP="00EE1FB1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TL#1</w:t>
            </w:r>
          </w:p>
        </w:tc>
        <w:tc>
          <w:tcPr>
            <w:tcW w:w="1065" w:type="pct"/>
            <w:shd w:val="clear" w:color="auto" w:fill="auto"/>
          </w:tcPr>
          <w:p w:rsidR="00D04688" w:rsidRPr="00D04688" w:rsidRDefault="00D04688" w:rsidP="00A441A1">
            <w:pPr>
              <w:autoSpaceDE w:val="0"/>
              <w:autoSpaceDN w:val="0"/>
              <w:adjustRightInd w:val="0"/>
              <w:ind w:left="-38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Week 1 teachers will assign topics to students, each group of students including 2-3 students will choose a topic. Each class will have one to two groups of students reporting the research content. Each group reports within 15 minutes. Topics include:</w:t>
            </w:r>
          </w:p>
          <w:p w:rsidR="00D04688" w:rsidRPr="00D04688" w:rsidRDefault="00D04688" w:rsidP="00D04688">
            <w:pPr>
              <w:autoSpaceDE w:val="0"/>
              <w:autoSpaceDN w:val="0"/>
              <w:adjustRightInd w:val="0"/>
              <w:ind w:left="-38" w:firstLine="283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1. Overview of RFID technology</w:t>
            </w:r>
          </w:p>
          <w:p w:rsidR="00D04688" w:rsidRPr="00D04688" w:rsidRDefault="00D04688" w:rsidP="00D04688">
            <w:pPr>
              <w:autoSpaceDE w:val="0"/>
              <w:autoSpaceDN w:val="0"/>
              <w:adjustRightInd w:val="0"/>
              <w:ind w:left="-38" w:firstLine="283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2. Advantages and limitations of RFID technology</w:t>
            </w:r>
          </w:p>
          <w:p w:rsidR="00D04688" w:rsidRPr="00D04688" w:rsidRDefault="00D04688" w:rsidP="00D04688">
            <w:pPr>
              <w:autoSpaceDE w:val="0"/>
              <w:autoSpaceDN w:val="0"/>
              <w:adjustRightInd w:val="0"/>
              <w:ind w:left="-38" w:firstLine="283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3. Presentation of basic applications of RFID technology</w:t>
            </w:r>
          </w:p>
          <w:p w:rsidR="00D04688" w:rsidRPr="00D04688" w:rsidRDefault="00D04688" w:rsidP="00D04688">
            <w:pPr>
              <w:autoSpaceDE w:val="0"/>
              <w:autoSpaceDN w:val="0"/>
              <w:adjustRightInd w:val="0"/>
              <w:ind w:left="-38" w:firstLine="283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4. The impact of RFID technology application on privacy issues</w:t>
            </w:r>
          </w:p>
          <w:p w:rsidR="00D04688" w:rsidRPr="00D04688" w:rsidRDefault="00D04688" w:rsidP="00D04688">
            <w:pPr>
              <w:autoSpaceDE w:val="0"/>
              <w:autoSpaceDN w:val="0"/>
              <w:adjustRightInd w:val="0"/>
              <w:ind w:left="-38" w:firstLine="283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5. Present barcodes, compare RFID technology with barcodes</w:t>
            </w:r>
          </w:p>
          <w:p w:rsidR="00D04688" w:rsidRPr="00D04688" w:rsidRDefault="00D04688" w:rsidP="00D04688">
            <w:pPr>
              <w:autoSpaceDE w:val="0"/>
              <w:autoSpaceDN w:val="0"/>
              <w:adjustRightInd w:val="0"/>
              <w:ind w:left="-38" w:firstLine="283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6. Presentation of fingerprint identification method, compared with RFID technology.</w:t>
            </w:r>
          </w:p>
          <w:p w:rsidR="00D04688" w:rsidRPr="00D04688" w:rsidRDefault="00D04688" w:rsidP="00D04688">
            <w:pPr>
              <w:autoSpaceDE w:val="0"/>
              <w:autoSpaceDN w:val="0"/>
              <w:adjustRightInd w:val="0"/>
              <w:ind w:left="-38" w:firstLine="283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7. Presentation of NFC technology, application and comparison with RFID.</w:t>
            </w:r>
          </w:p>
          <w:p w:rsidR="00D04688" w:rsidRPr="00D04688" w:rsidRDefault="00D04688" w:rsidP="00D04688">
            <w:pPr>
              <w:autoSpaceDE w:val="0"/>
              <w:autoSpaceDN w:val="0"/>
              <w:adjustRightInd w:val="0"/>
              <w:ind w:left="-38" w:firstLine="283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8. Develop a strategy to develop RFID technology, apply practicality</w:t>
            </w:r>
          </w:p>
          <w:p w:rsidR="00D04688" w:rsidRPr="00D04688" w:rsidRDefault="00D04688" w:rsidP="00D04688">
            <w:pPr>
              <w:autoSpaceDE w:val="0"/>
              <w:autoSpaceDN w:val="0"/>
              <w:adjustRightInd w:val="0"/>
              <w:ind w:left="-38" w:firstLine="283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9. Create business solutions when building an RFID business strategy</w:t>
            </w:r>
          </w:p>
          <w:p w:rsidR="00D04688" w:rsidRPr="00D04688" w:rsidRDefault="00D04688" w:rsidP="00D04688">
            <w:pPr>
              <w:autoSpaceDE w:val="0"/>
              <w:autoSpaceDN w:val="0"/>
              <w:adjustRightInd w:val="0"/>
              <w:ind w:left="-38" w:firstLine="283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10. Design and implement an RFID solution</w:t>
            </w:r>
          </w:p>
          <w:p w:rsidR="00D04688" w:rsidRPr="00D04688" w:rsidRDefault="00D04688" w:rsidP="00D04688">
            <w:pPr>
              <w:autoSpaceDE w:val="0"/>
              <w:autoSpaceDN w:val="0"/>
              <w:adjustRightInd w:val="0"/>
              <w:ind w:left="-38" w:firstLine="283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11. Presentation of common standards of RFID</w:t>
            </w:r>
          </w:p>
          <w:p w:rsidR="00D04688" w:rsidRPr="00D04688" w:rsidRDefault="00D04688" w:rsidP="00D04688">
            <w:pPr>
              <w:autoSpaceDE w:val="0"/>
              <w:autoSpaceDN w:val="0"/>
              <w:adjustRightInd w:val="0"/>
              <w:ind w:left="-38" w:firstLine="283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12. Display tag: structure, properties, classification, RFID books ESSENTIALS</w:t>
            </w:r>
          </w:p>
          <w:p w:rsidR="00D04688" w:rsidRPr="00D04688" w:rsidRDefault="00D04688" w:rsidP="00D04688">
            <w:pPr>
              <w:autoSpaceDE w:val="0"/>
              <w:autoSpaceDN w:val="0"/>
              <w:adjustRightInd w:val="0"/>
              <w:ind w:left="-38" w:firstLine="283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13. Tag and RFID protocol ESSENTIALS</w:t>
            </w:r>
          </w:p>
          <w:p w:rsidR="00D04688" w:rsidRPr="00D04688" w:rsidRDefault="00D04688" w:rsidP="00D04688">
            <w:pPr>
              <w:autoSpaceDE w:val="0"/>
              <w:autoSpaceDN w:val="0"/>
              <w:adjustRightInd w:val="0"/>
              <w:ind w:left="-38" w:firstLine="283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14. Presentation of reader: structure, properties, classification, RFID books ESSENTIALS</w:t>
            </w:r>
          </w:p>
          <w:p w:rsidR="00D04688" w:rsidRPr="00D04688" w:rsidRDefault="00D04688" w:rsidP="00D04688">
            <w:pPr>
              <w:autoSpaceDE w:val="0"/>
              <w:autoSpaceDN w:val="0"/>
              <w:adjustRightInd w:val="0"/>
              <w:ind w:left="-38" w:firstLine="283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15. Reader protocol, RFID ESSENTIALS book</w:t>
            </w:r>
          </w:p>
          <w:p w:rsidR="00D04688" w:rsidRPr="00D04688" w:rsidRDefault="00D04688" w:rsidP="00D04688">
            <w:pPr>
              <w:autoSpaceDE w:val="0"/>
              <w:autoSpaceDN w:val="0"/>
              <w:adjustRightInd w:val="0"/>
              <w:ind w:left="-38" w:firstLine="283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16. Presentation of Middleware, RFID book ESSENTIALS.</w:t>
            </w:r>
          </w:p>
          <w:p w:rsidR="00D04688" w:rsidRPr="00D04688" w:rsidRDefault="00D04688" w:rsidP="00D04688">
            <w:pPr>
              <w:autoSpaceDE w:val="0"/>
              <w:autoSpaceDN w:val="0"/>
              <w:adjustRightInd w:val="0"/>
              <w:ind w:left="-38" w:firstLine="283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17. Presentation of RFID information services, RFID ESSENTIALS books</w:t>
            </w:r>
          </w:p>
          <w:p w:rsidR="00D04688" w:rsidRPr="00D04688" w:rsidRDefault="00D04688" w:rsidP="00D04688">
            <w:pPr>
              <w:autoSpaceDE w:val="0"/>
              <w:autoSpaceDN w:val="0"/>
              <w:adjustRightInd w:val="0"/>
              <w:ind w:left="-38" w:firstLine="283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18. EPC identity encoding, ESSENTIALS book.</w:t>
            </w:r>
          </w:p>
          <w:p w:rsidR="00D04688" w:rsidRPr="00D04688" w:rsidRDefault="00D04688" w:rsidP="00D04688">
            <w:pPr>
              <w:autoSpaceDE w:val="0"/>
              <w:autoSpaceDN w:val="0"/>
              <w:adjustRightInd w:val="0"/>
              <w:ind w:left="-38" w:firstLine="283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19. Antenna system of RFID</w:t>
            </w:r>
          </w:p>
          <w:p w:rsidR="00D04688" w:rsidRPr="00D04688" w:rsidRDefault="00D04688" w:rsidP="00D04688">
            <w:pPr>
              <w:autoSpaceDE w:val="0"/>
              <w:autoSpaceDN w:val="0"/>
              <w:adjustRightInd w:val="0"/>
              <w:ind w:left="-38" w:firstLine="283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20. Presentation of real popular RFID tags in the market, operation mechanism and card reading, card security.</w:t>
            </w:r>
          </w:p>
          <w:p w:rsidR="00D04688" w:rsidRPr="00D04688" w:rsidRDefault="00D04688" w:rsidP="00D04688">
            <w:pPr>
              <w:autoSpaceDE w:val="0"/>
              <w:autoSpaceDN w:val="0"/>
              <w:adjustRightInd w:val="0"/>
              <w:ind w:left="-38" w:firstLine="283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21. Present some types of practical readers in the market, application of each type and principles of operation.</w:t>
            </w:r>
          </w:p>
          <w:p w:rsidR="00EE1FB1" w:rsidRPr="008546F5" w:rsidRDefault="00D04688" w:rsidP="00D04688">
            <w:pPr>
              <w:rPr>
                <w:szCs w:val="28"/>
              </w:rPr>
            </w:pPr>
            <w:r w:rsidRPr="00D04688">
              <w:rPr>
                <w:bCs/>
                <w:lang w:val="de-DE"/>
              </w:rPr>
              <w:t>22. Programming records reading cards in C or Bascom. Describe and analyze protocols, support functions.</w:t>
            </w:r>
          </w:p>
        </w:tc>
        <w:tc>
          <w:tcPr>
            <w:tcW w:w="573" w:type="pct"/>
            <w:shd w:val="clear" w:color="auto" w:fill="auto"/>
          </w:tcPr>
          <w:p w:rsidR="00EE1FB1" w:rsidRPr="00D32546" w:rsidRDefault="00D04688" w:rsidP="00EE1FB1">
            <w:pPr>
              <w:spacing w:before="60" w:after="60"/>
              <w:jc w:val="center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Week</w:t>
            </w:r>
            <w:r w:rsidR="00EE1FB1" w:rsidRPr="00D32546">
              <w:rPr>
                <w:bCs/>
                <w:lang w:val="de-DE"/>
              </w:rPr>
              <w:t xml:space="preserve"> </w:t>
            </w:r>
            <w:r w:rsidR="00EE1FB1">
              <w:rPr>
                <w:bCs/>
                <w:lang w:val="de-DE"/>
              </w:rPr>
              <w:t>5</w:t>
            </w:r>
            <w:r w:rsidR="00EE1FB1" w:rsidRPr="00D32546">
              <w:rPr>
                <w:bCs/>
                <w:lang w:val="de-DE"/>
              </w:rPr>
              <w:t>-15</w:t>
            </w:r>
          </w:p>
        </w:tc>
        <w:tc>
          <w:tcPr>
            <w:tcW w:w="429" w:type="pct"/>
            <w:vAlign w:val="center"/>
          </w:tcPr>
          <w:p w:rsidR="00EE1FB1" w:rsidRDefault="00EE1FB1" w:rsidP="00EE1FB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EE1FB1" w:rsidRDefault="00EE1FB1" w:rsidP="00EE1FB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G3.2</w:t>
            </w:r>
          </w:p>
          <w:p w:rsidR="00EE1FB1" w:rsidRDefault="00EE1FB1" w:rsidP="00EE1FB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:rsidR="00EE1FB1" w:rsidRPr="00D0101E" w:rsidRDefault="00EE1FB1" w:rsidP="00EE1FB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G2.3</w:t>
            </w:r>
          </w:p>
        </w:tc>
        <w:tc>
          <w:tcPr>
            <w:tcW w:w="786" w:type="pct"/>
            <w:vAlign w:val="center"/>
          </w:tcPr>
          <w:p w:rsidR="00EE1FB1" w:rsidRDefault="00EE1FB1" w:rsidP="00EE1FB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EE1FB1" w:rsidRDefault="00EE1FB1" w:rsidP="00EE1FB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EE1FB1" w:rsidRDefault="00EE1FB1" w:rsidP="00EE1FB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EE1FB1" w:rsidRDefault="00EE1FB1" w:rsidP="00EE1FB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644" w:type="pct"/>
            <w:vAlign w:val="center"/>
          </w:tcPr>
          <w:p w:rsidR="00EE1FB1" w:rsidRDefault="00D04688" w:rsidP="00EE1FB1">
            <w:pPr>
              <w:spacing w:before="60" w:after="60"/>
              <w:jc w:val="center"/>
              <w:rPr>
                <w:bCs/>
                <w:lang w:val="de-DE"/>
              </w:rPr>
            </w:pPr>
            <w:r w:rsidRPr="00D04688">
              <w:rPr>
                <w:bCs/>
                <w:lang w:val="de-DE"/>
              </w:rPr>
              <w:t>Questions and Answers</w:t>
            </w:r>
          </w:p>
        </w:tc>
        <w:tc>
          <w:tcPr>
            <w:tcW w:w="644" w:type="pct"/>
            <w:vAlign w:val="center"/>
          </w:tcPr>
          <w:p w:rsidR="00EE1FB1" w:rsidRPr="00D32546" w:rsidRDefault="00D04688" w:rsidP="00EE1FB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Report</w:t>
            </w:r>
          </w:p>
        </w:tc>
        <w:tc>
          <w:tcPr>
            <w:tcW w:w="425" w:type="pct"/>
            <w:vAlign w:val="center"/>
          </w:tcPr>
          <w:p w:rsidR="00EE1FB1" w:rsidRPr="005A1E30" w:rsidRDefault="00EE1FB1" w:rsidP="00EE1FB1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20</w:t>
            </w:r>
          </w:p>
        </w:tc>
      </w:tr>
      <w:tr w:rsidR="004C299A" w:rsidRPr="005A1E30" w:rsidTr="007E6EA5">
        <w:trPr>
          <w:jc w:val="right"/>
        </w:trPr>
        <w:tc>
          <w:tcPr>
            <w:tcW w:w="4575" w:type="pct"/>
            <w:gridSpan w:val="7"/>
            <w:shd w:val="clear" w:color="auto" w:fill="auto"/>
            <w:vAlign w:val="center"/>
          </w:tcPr>
          <w:p w:rsidR="004C299A" w:rsidRDefault="009E788F" w:rsidP="00036619">
            <w:pPr>
              <w:spacing w:before="120" w:after="120"/>
              <w:jc w:val="center"/>
              <w:rPr>
                <w:b/>
                <w:bCs/>
                <w:lang w:val="de-DE"/>
              </w:rPr>
            </w:pPr>
            <w:r w:rsidRPr="005438BB"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425" w:type="pct"/>
          </w:tcPr>
          <w:p w:rsidR="004C299A" w:rsidRPr="005A1E30" w:rsidRDefault="004C299A" w:rsidP="00036619">
            <w:pPr>
              <w:spacing w:before="120" w:after="12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EE1FB1" w:rsidRPr="00C72FBB" w:rsidTr="009E788F">
        <w:trPr>
          <w:jc w:val="right"/>
        </w:trPr>
        <w:tc>
          <w:tcPr>
            <w:tcW w:w="434" w:type="pct"/>
            <w:shd w:val="clear" w:color="auto" w:fill="auto"/>
            <w:vAlign w:val="center"/>
          </w:tcPr>
          <w:p w:rsidR="00EE1FB1" w:rsidRPr="00C72FBB" w:rsidRDefault="00EE1FB1" w:rsidP="00EE1FB1">
            <w:pPr>
              <w:spacing w:before="60" w:after="60"/>
              <w:rPr>
                <w:bCs/>
                <w:lang w:val="de-DE"/>
              </w:rPr>
            </w:pPr>
          </w:p>
        </w:tc>
        <w:tc>
          <w:tcPr>
            <w:tcW w:w="1065" w:type="pct"/>
            <w:shd w:val="clear" w:color="auto" w:fill="auto"/>
          </w:tcPr>
          <w:p w:rsidR="00D04688" w:rsidRPr="00D04688" w:rsidRDefault="00D04688" w:rsidP="00D04688">
            <w:pPr>
              <w:pStyle w:val="ListParagraph"/>
              <w:tabs>
                <w:tab w:val="left" w:pos="387"/>
              </w:tabs>
              <w:spacing w:before="60" w:after="60"/>
              <w:ind w:left="104"/>
              <w:rPr>
                <w:lang w:val="de-DE"/>
              </w:rPr>
            </w:pPr>
            <w:r w:rsidRPr="00D04688">
              <w:rPr>
                <w:lang w:val="de-DE"/>
              </w:rPr>
              <w:t>Students divide the group into projects to finish the course, the content is about one of two topics:</w:t>
            </w:r>
          </w:p>
          <w:p w:rsidR="00D04688" w:rsidRPr="00D04688" w:rsidRDefault="00D04688" w:rsidP="00D04688">
            <w:pPr>
              <w:pStyle w:val="ListParagraph"/>
              <w:tabs>
                <w:tab w:val="left" w:pos="387"/>
              </w:tabs>
              <w:spacing w:before="60" w:after="60"/>
              <w:ind w:left="104"/>
              <w:rPr>
                <w:lang w:val="de-DE"/>
              </w:rPr>
            </w:pPr>
            <w:r w:rsidRPr="00D04688">
              <w:rPr>
                <w:lang w:val="de-DE"/>
              </w:rPr>
              <w:t>- Students choose a company / business / agency and plan to deploy the system to apply RFID technology.</w:t>
            </w:r>
          </w:p>
          <w:p w:rsidR="00EE1FB1" w:rsidRPr="00563565" w:rsidRDefault="00D04688" w:rsidP="00D04688">
            <w:pPr>
              <w:pStyle w:val="ListParagraph"/>
              <w:numPr>
                <w:ilvl w:val="0"/>
                <w:numId w:val="19"/>
              </w:numPr>
              <w:tabs>
                <w:tab w:val="left" w:pos="387"/>
              </w:tabs>
              <w:spacing w:before="60" w:after="60"/>
              <w:ind w:left="0" w:firstLine="104"/>
              <w:rPr>
                <w:lang w:val="de-DE"/>
              </w:rPr>
            </w:pPr>
            <w:r w:rsidRPr="00D04688">
              <w:rPr>
                <w:lang w:val="de-DE"/>
              </w:rPr>
              <w:t>Survey, analysis and evaluation of an RFID system in practice.</w:t>
            </w:r>
          </w:p>
        </w:tc>
        <w:tc>
          <w:tcPr>
            <w:tcW w:w="573" w:type="pct"/>
            <w:shd w:val="clear" w:color="auto" w:fill="auto"/>
            <w:vAlign w:val="center"/>
          </w:tcPr>
          <w:p w:rsidR="00EE1FB1" w:rsidRPr="00C72FBB" w:rsidRDefault="00EE1FB1" w:rsidP="00EE1FB1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29" w:type="pct"/>
            <w:vAlign w:val="center"/>
          </w:tcPr>
          <w:p w:rsidR="00EE1FB1" w:rsidRDefault="00EE1FB1" w:rsidP="00EE1FB1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G2.2,</w:t>
            </w:r>
          </w:p>
          <w:p w:rsidR="00EE1FB1" w:rsidRDefault="00EE1FB1" w:rsidP="00EE1FB1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G2.4,</w:t>
            </w:r>
          </w:p>
          <w:p w:rsidR="00EE1FB1" w:rsidRDefault="00EE1FB1" w:rsidP="00EE1FB1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G3.1,</w:t>
            </w:r>
          </w:p>
          <w:p w:rsidR="00EE1FB1" w:rsidRDefault="00EE1FB1" w:rsidP="00EE1FB1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G4.1,</w:t>
            </w:r>
          </w:p>
          <w:p w:rsidR="00EE1FB1" w:rsidRDefault="00EE1FB1" w:rsidP="00EE1FB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G4.2,</w:t>
            </w:r>
          </w:p>
          <w:p w:rsidR="00EE1FB1" w:rsidRDefault="00EE1FB1" w:rsidP="00EE1FB1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G4.3</w:t>
            </w:r>
          </w:p>
          <w:p w:rsidR="00EE1FB1" w:rsidRPr="00474681" w:rsidRDefault="00EE1FB1" w:rsidP="00EE1FB1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786" w:type="pct"/>
            <w:vAlign w:val="center"/>
          </w:tcPr>
          <w:p w:rsidR="00EE1FB1" w:rsidRDefault="00EE1FB1" w:rsidP="00EE1FB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  <w:p w:rsidR="00EE1FB1" w:rsidRDefault="00EE1FB1" w:rsidP="00EE1FB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  <w:p w:rsidR="00EE1FB1" w:rsidRDefault="00EE1FB1" w:rsidP="00EE1FB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  <w:p w:rsidR="00EE1FB1" w:rsidRDefault="00EE1FB1" w:rsidP="00EE1FB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3</w:t>
            </w:r>
          </w:p>
          <w:p w:rsidR="00EE1FB1" w:rsidRDefault="00EE1FB1" w:rsidP="00EE1FB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3</w:t>
            </w:r>
          </w:p>
          <w:p w:rsidR="00EE1FB1" w:rsidRPr="00C72FBB" w:rsidRDefault="00EE1FB1" w:rsidP="00EE1FB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3</w:t>
            </w:r>
          </w:p>
        </w:tc>
        <w:tc>
          <w:tcPr>
            <w:tcW w:w="644" w:type="pct"/>
            <w:vAlign w:val="center"/>
          </w:tcPr>
          <w:p w:rsidR="00EE1FB1" w:rsidRPr="00C72FBB" w:rsidRDefault="00807CD3" w:rsidP="00EE1FB1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Report</w:t>
            </w:r>
            <w:r w:rsidR="00EE1FB1">
              <w:rPr>
                <w:lang w:val="de-DE"/>
              </w:rPr>
              <w:t xml:space="preserve"> </w:t>
            </w:r>
          </w:p>
        </w:tc>
        <w:tc>
          <w:tcPr>
            <w:tcW w:w="644" w:type="pct"/>
            <w:vAlign w:val="center"/>
          </w:tcPr>
          <w:p w:rsidR="00EE1FB1" w:rsidRPr="00C72FBB" w:rsidRDefault="00807CD3" w:rsidP="00EE1FB1">
            <w:pPr>
              <w:spacing w:before="60" w:after="60"/>
              <w:jc w:val="center"/>
              <w:rPr>
                <w:bCs/>
                <w:lang w:val="de-DE"/>
              </w:rPr>
            </w:pPr>
            <w:r w:rsidRPr="00807CD3">
              <w:rPr>
                <w:lang w:val="de-DE"/>
              </w:rPr>
              <w:t>Questions and Answers</w:t>
            </w:r>
          </w:p>
        </w:tc>
        <w:tc>
          <w:tcPr>
            <w:tcW w:w="425" w:type="pct"/>
            <w:vAlign w:val="center"/>
          </w:tcPr>
          <w:p w:rsidR="00EE1FB1" w:rsidRPr="00C72FBB" w:rsidRDefault="00EE1FB1" w:rsidP="00EE1FB1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bookmarkEnd w:id="1"/>
    </w:tbl>
    <w:p w:rsidR="00AD6D51" w:rsidRDefault="00AD6D51" w:rsidP="00AD6D51">
      <w:pPr>
        <w:tabs>
          <w:tab w:val="left" w:pos="426"/>
          <w:tab w:val="left" w:pos="5954"/>
        </w:tabs>
        <w:spacing w:before="120"/>
        <w:jc w:val="both"/>
        <w:rPr>
          <w:bCs/>
          <w:lang w:val="de-DE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1559"/>
        <w:gridCol w:w="1559"/>
        <w:gridCol w:w="1134"/>
        <w:gridCol w:w="1134"/>
        <w:gridCol w:w="1276"/>
        <w:gridCol w:w="1559"/>
      </w:tblGrid>
      <w:tr w:rsidR="00104EE2" w:rsidRPr="00E70804" w:rsidTr="00104EE2">
        <w:trPr>
          <w:trHeight w:val="400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EE2" w:rsidRPr="00E70804" w:rsidRDefault="009E788F" w:rsidP="00A8303B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CLOs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E2" w:rsidRPr="00E70804" w:rsidRDefault="009E788F" w:rsidP="00A8303B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/>
                <w:bCs/>
                <w:lang w:val="de-DE"/>
              </w:rPr>
            </w:pPr>
            <w:r w:rsidRPr="00933215">
              <w:rPr>
                <w:b/>
                <w:bCs/>
                <w:lang w:val="de-DE"/>
              </w:rPr>
              <w:t>Check form</w:t>
            </w:r>
            <w:r>
              <w:rPr>
                <w:b/>
                <w:bCs/>
                <w:lang w:val="de-DE"/>
              </w:rPr>
              <w:t>s</w:t>
            </w:r>
          </w:p>
        </w:tc>
      </w:tr>
      <w:tr w:rsidR="00104EE2" w:rsidRPr="00E70804" w:rsidTr="00104EE2">
        <w:trPr>
          <w:trHeight w:val="400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EE2" w:rsidRPr="00E70804" w:rsidRDefault="00104EE2" w:rsidP="00A8303B">
            <w:pPr>
              <w:rPr>
                <w:bCs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EE2" w:rsidRPr="00E70804" w:rsidRDefault="00104EE2" w:rsidP="005C425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</w:t>
            </w:r>
            <w:r w:rsidRPr="00E70804">
              <w:rPr>
                <w:bCs/>
                <w:lang w:val="de-DE"/>
              </w:rPr>
              <w:t>T #1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EE2" w:rsidRPr="00E70804" w:rsidRDefault="00104EE2" w:rsidP="00A8303B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KT</w:t>
            </w:r>
            <w:r w:rsidRPr="00E70804">
              <w:rPr>
                <w:bCs/>
                <w:lang w:val="de-DE"/>
              </w:rPr>
              <w:t>#</w:t>
            </w:r>
            <w:r>
              <w:rPr>
                <w:bCs/>
                <w:lang w:val="de-D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E2" w:rsidRDefault="00104EE2" w:rsidP="00A8303B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KT</w:t>
            </w:r>
            <w:r w:rsidRPr="00E70804">
              <w:rPr>
                <w:bCs/>
                <w:lang w:val="de-DE"/>
              </w:rPr>
              <w:t>#</w:t>
            </w:r>
            <w:r>
              <w:rPr>
                <w:bCs/>
                <w:lang w:val="de-DE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EE2" w:rsidRPr="00E70804" w:rsidRDefault="00104EE2" w:rsidP="00A8303B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E2" w:rsidRPr="00E70804" w:rsidRDefault="00104EE2" w:rsidP="00A8303B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TL#1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EE2" w:rsidRPr="00E70804" w:rsidRDefault="00807CD3" w:rsidP="00A8303B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5438BB">
              <w:rPr>
                <w:b/>
                <w:bCs/>
                <w:lang w:val="de-DE"/>
              </w:rPr>
              <w:t>Final exam</w:t>
            </w:r>
          </w:p>
        </w:tc>
      </w:tr>
      <w:tr w:rsidR="00104EE2" w:rsidRPr="00E70804" w:rsidTr="00104EE2">
        <w:trPr>
          <w:trHeight w:val="40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EE2" w:rsidRPr="00E70804" w:rsidRDefault="00104EE2" w:rsidP="00563565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 w:rsidRPr="00E70804">
              <w:rPr>
                <w:bCs/>
              </w:rPr>
              <w:t>G1.1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104EE2" w:rsidP="00563565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104EE2" w:rsidP="00563565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E2" w:rsidRPr="00E70804" w:rsidRDefault="00104EE2" w:rsidP="00563565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E64885" w:rsidP="00563565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E2" w:rsidRDefault="00104EE2" w:rsidP="00563565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104EE2" w:rsidP="00563565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</w:tr>
      <w:tr w:rsidR="00104EE2" w:rsidRPr="00E70804" w:rsidTr="00E64885">
        <w:trPr>
          <w:trHeight w:val="39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EE2" w:rsidRPr="00E70804" w:rsidRDefault="00104EE2" w:rsidP="00563565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 w:rsidRPr="00E70804">
              <w:rPr>
                <w:bCs/>
              </w:rPr>
              <w:t>G1.2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104EE2" w:rsidP="00563565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104EE2" w:rsidP="00563565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E2" w:rsidRPr="00E70804" w:rsidRDefault="00104EE2" w:rsidP="00563565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E64885" w:rsidP="00563565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E2" w:rsidRPr="00E70804" w:rsidRDefault="00104EE2" w:rsidP="00563565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104EE2" w:rsidP="00563565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</w:tr>
      <w:tr w:rsidR="00104EE2" w:rsidRPr="00E70804" w:rsidTr="00104EE2">
        <w:trPr>
          <w:trHeight w:val="40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EE2" w:rsidRPr="00E70804" w:rsidRDefault="00104EE2" w:rsidP="00104EE2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104EE2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104EE2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E2" w:rsidRPr="00E70804" w:rsidRDefault="00E64885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E64885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E2" w:rsidRPr="00E70804" w:rsidRDefault="00104EE2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104EE2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</w:tr>
      <w:tr w:rsidR="00104EE2" w:rsidRPr="00E70804" w:rsidTr="00104EE2">
        <w:trPr>
          <w:trHeight w:val="40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EE2" w:rsidRPr="00E70804" w:rsidRDefault="00104EE2" w:rsidP="00104EE2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G2.2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104EE2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104EE2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E2" w:rsidRPr="00E70804" w:rsidRDefault="00104EE2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E64885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E2" w:rsidRDefault="00E64885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E64885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104EE2" w:rsidRPr="00E70804" w:rsidTr="00E64885">
        <w:trPr>
          <w:trHeight w:val="39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EE2" w:rsidRDefault="00104EE2" w:rsidP="00104EE2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G2.3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104EE2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104EE2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E2" w:rsidRPr="00E70804" w:rsidRDefault="00104EE2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E64885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E2" w:rsidRPr="00E70804" w:rsidRDefault="00E64885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E64885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104EE2" w:rsidRPr="00E70804" w:rsidTr="00104EE2">
        <w:trPr>
          <w:trHeight w:val="39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EE2" w:rsidRPr="00E70804" w:rsidRDefault="00104EE2" w:rsidP="00104EE2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 w:rsidRPr="00E70804">
              <w:rPr>
                <w:bCs/>
              </w:rPr>
              <w:t>G3.1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104EE2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104EE2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E2" w:rsidRPr="00E70804" w:rsidRDefault="00104EE2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104EE2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E2" w:rsidRPr="00E70804" w:rsidRDefault="00E64885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E64885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104EE2" w:rsidRPr="00E70804" w:rsidTr="00104EE2">
        <w:trPr>
          <w:trHeight w:val="40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EE2" w:rsidRPr="00E70804" w:rsidRDefault="00104EE2" w:rsidP="00104EE2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 w:rsidRPr="00E70804">
              <w:rPr>
                <w:bCs/>
              </w:rPr>
              <w:t>G3.2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104EE2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104EE2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E2" w:rsidRPr="00E70804" w:rsidRDefault="00104EE2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E64885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E2" w:rsidRPr="00E70804" w:rsidRDefault="00E64885" w:rsidP="00E64885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4EE2" w:rsidRPr="00E70804" w:rsidRDefault="00E64885" w:rsidP="00E64885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104EE2" w:rsidRPr="00E70804" w:rsidTr="00104EE2">
        <w:trPr>
          <w:trHeight w:val="40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EE2" w:rsidRPr="00E70804" w:rsidRDefault="00104EE2" w:rsidP="00104EE2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 w:rsidRPr="00E70804">
              <w:rPr>
                <w:bCs/>
              </w:rPr>
              <w:t>G4.</w:t>
            </w:r>
            <w:r>
              <w:rPr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104EE2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104EE2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E2" w:rsidRPr="00E70804" w:rsidRDefault="00104EE2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104EE2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E2" w:rsidRPr="00E70804" w:rsidRDefault="00104EE2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E64885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104EE2" w:rsidRPr="00E70804" w:rsidTr="00104EE2">
        <w:trPr>
          <w:trHeight w:val="40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EE2" w:rsidRPr="00E70804" w:rsidRDefault="00104EE2" w:rsidP="00104EE2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 w:rsidRPr="00E70804">
              <w:rPr>
                <w:bCs/>
              </w:rPr>
              <w:t>G4.</w:t>
            </w:r>
            <w:r>
              <w:rPr>
                <w:b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104EE2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104EE2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E2" w:rsidRPr="00E70804" w:rsidRDefault="00104EE2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104EE2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E2" w:rsidRPr="00E70804" w:rsidRDefault="00104EE2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E64885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104EE2" w:rsidRPr="00E70804" w:rsidTr="00104EE2">
        <w:trPr>
          <w:trHeight w:val="39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EE2" w:rsidRPr="00E70804" w:rsidRDefault="00104EE2" w:rsidP="00104EE2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 w:rsidRPr="00E70804">
              <w:rPr>
                <w:bCs/>
              </w:rPr>
              <w:t>G4.</w:t>
            </w:r>
            <w:r>
              <w:rPr>
                <w:bCs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104EE2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104EE2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E2" w:rsidRPr="00E70804" w:rsidRDefault="00104EE2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104EE2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EE2" w:rsidRPr="00E70804" w:rsidRDefault="00104EE2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EE2" w:rsidRPr="00E70804" w:rsidRDefault="00E64885" w:rsidP="00104EE2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</w:tbl>
    <w:p w:rsidR="00286A42" w:rsidRPr="00EE6719" w:rsidRDefault="00286A42" w:rsidP="00286A42">
      <w:pPr>
        <w:tabs>
          <w:tab w:val="left" w:pos="567"/>
          <w:tab w:val="left" w:pos="5954"/>
        </w:tabs>
        <w:spacing w:before="120"/>
        <w:jc w:val="both"/>
        <w:rPr>
          <w:bCs/>
          <w:lang w:val="de-DE"/>
        </w:rPr>
      </w:pPr>
      <w:r>
        <w:rPr>
          <w:b/>
          <w:bCs/>
          <w:lang w:val="de-DE"/>
        </w:rPr>
        <w:t xml:space="preserve">12. </w:t>
      </w:r>
      <w:r w:rsidRPr="005C1D20">
        <w:rPr>
          <w:b/>
          <w:bCs/>
          <w:lang w:val="de-DE"/>
        </w:rPr>
        <w:t xml:space="preserve">Study </w:t>
      </w:r>
      <w:r w:rsidRPr="00D75F71">
        <w:rPr>
          <w:b/>
          <w:bCs/>
        </w:rPr>
        <w:t>materials</w:t>
      </w:r>
    </w:p>
    <w:p w:rsidR="00955838" w:rsidRPr="00955838" w:rsidRDefault="00286A42" w:rsidP="00286A42">
      <w:pPr>
        <w:pStyle w:val="ListParagraph"/>
        <w:spacing w:before="120" w:after="120"/>
        <w:ind w:left="426"/>
        <w:contextualSpacing w:val="0"/>
        <w:jc w:val="both"/>
        <w:rPr>
          <w:b/>
          <w:lang w:val="de-DE"/>
        </w:rPr>
      </w:pPr>
      <w:r w:rsidRPr="005C1D20">
        <w:rPr>
          <w:b/>
          <w:bCs/>
          <w:lang w:val="de-DE"/>
        </w:rPr>
        <w:t xml:space="preserve">- </w:t>
      </w:r>
      <w:r w:rsidRPr="005C1D20">
        <w:rPr>
          <w:b/>
          <w:lang w:val="de-DE"/>
        </w:rPr>
        <w:t>Textbooks:</w:t>
      </w:r>
    </w:p>
    <w:p w:rsidR="00AD6D51" w:rsidRPr="000E37D6" w:rsidRDefault="00AD6D51" w:rsidP="00F52B4A">
      <w:pPr>
        <w:pStyle w:val="ListParagraph"/>
        <w:ind w:left="567" w:firstLine="1"/>
        <w:contextualSpacing w:val="0"/>
        <w:jc w:val="both"/>
        <w:rPr>
          <w:lang w:val="de-DE"/>
        </w:rPr>
      </w:pPr>
      <w:r w:rsidRPr="000E37D6">
        <w:rPr>
          <w:lang w:val="de-DE"/>
        </w:rPr>
        <w:t xml:space="preserve">1. </w:t>
      </w:r>
      <w:r w:rsidR="00EE1FB1">
        <w:rPr>
          <w:lang w:val="de-DE"/>
        </w:rPr>
        <w:t>Th</w:t>
      </w:r>
      <w:r w:rsidR="00011C31">
        <w:rPr>
          <w:lang w:val="de-DE"/>
        </w:rPr>
        <w:t>S.</w:t>
      </w:r>
      <w:r w:rsidR="00EE1FB1">
        <w:rPr>
          <w:lang w:val="de-DE"/>
        </w:rPr>
        <w:t xml:space="preserve"> Nguy</w:t>
      </w:r>
      <w:r w:rsidR="00492550">
        <w:rPr>
          <w:lang w:val="de-DE"/>
        </w:rPr>
        <w:t>e</w:t>
      </w:r>
      <w:r w:rsidR="00EE1FB1">
        <w:rPr>
          <w:lang w:val="de-DE"/>
        </w:rPr>
        <w:t>n V</w:t>
      </w:r>
      <w:r w:rsidR="00492550">
        <w:rPr>
          <w:lang w:val="de-DE"/>
        </w:rPr>
        <w:t>a</w:t>
      </w:r>
      <w:r w:rsidR="00EE1FB1">
        <w:rPr>
          <w:lang w:val="de-DE"/>
        </w:rPr>
        <w:t>n Hi</w:t>
      </w:r>
      <w:r w:rsidR="00492550">
        <w:rPr>
          <w:lang w:val="de-DE"/>
        </w:rPr>
        <w:t>e</w:t>
      </w:r>
      <w:r w:rsidR="00EE1FB1">
        <w:rPr>
          <w:lang w:val="de-DE"/>
        </w:rPr>
        <w:t xml:space="preserve">p, </w:t>
      </w:r>
      <w:r w:rsidR="00EE1FB1">
        <w:rPr>
          <w:i/>
          <w:lang w:val="de-DE"/>
        </w:rPr>
        <w:t>C</w:t>
      </w:r>
      <w:r w:rsidR="00A441A1">
        <w:rPr>
          <w:i/>
          <w:lang w:val="de-DE"/>
        </w:rPr>
        <w:t>o</w:t>
      </w:r>
      <w:r w:rsidR="00EE1FB1">
        <w:rPr>
          <w:i/>
          <w:lang w:val="de-DE"/>
        </w:rPr>
        <w:t>ng ngh</w:t>
      </w:r>
      <w:r w:rsidR="00A441A1">
        <w:rPr>
          <w:i/>
          <w:lang w:val="de-DE"/>
        </w:rPr>
        <w:t>e</w:t>
      </w:r>
      <w:r w:rsidR="00EE1FB1">
        <w:rPr>
          <w:i/>
          <w:lang w:val="de-DE"/>
        </w:rPr>
        <w:t xml:space="preserve"> nh</w:t>
      </w:r>
      <w:r w:rsidR="00A441A1">
        <w:rPr>
          <w:i/>
          <w:lang w:val="de-DE"/>
        </w:rPr>
        <w:t>a</w:t>
      </w:r>
      <w:r w:rsidR="00EE1FB1">
        <w:rPr>
          <w:i/>
          <w:lang w:val="de-DE"/>
        </w:rPr>
        <w:t>n d</w:t>
      </w:r>
      <w:r w:rsidR="00A441A1">
        <w:rPr>
          <w:i/>
          <w:lang w:val="de-DE"/>
        </w:rPr>
        <w:t>a</w:t>
      </w:r>
      <w:r w:rsidR="00EE1FB1">
        <w:rPr>
          <w:i/>
          <w:lang w:val="de-DE"/>
        </w:rPr>
        <w:t xml:space="preserve">ng </w:t>
      </w:r>
      <w:r w:rsidR="00A441A1">
        <w:rPr>
          <w:i/>
          <w:lang w:val="de-DE"/>
        </w:rPr>
        <w:t>do</w:t>
      </w:r>
      <w:r w:rsidR="00EE1FB1">
        <w:rPr>
          <w:i/>
          <w:lang w:val="de-DE"/>
        </w:rPr>
        <w:t>i t</w:t>
      </w:r>
      <w:r w:rsidR="00A441A1">
        <w:rPr>
          <w:i/>
          <w:lang w:val="de-DE"/>
        </w:rPr>
        <w:t>uo</w:t>
      </w:r>
      <w:r w:rsidR="00EE1FB1">
        <w:rPr>
          <w:i/>
          <w:lang w:val="de-DE"/>
        </w:rPr>
        <w:t>ng b</w:t>
      </w:r>
      <w:r w:rsidR="00A441A1">
        <w:rPr>
          <w:i/>
          <w:lang w:val="de-DE"/>
        </w:rPr>
        <w:t>a</w:t>
      </w:r>
      <w:r w:rsidR="00EE1FB1">
        <w:rPr>
          <w:i/>
          <w:lang w:val="de-DE"/>
        </w:rPr>
        <w:t>ng s</w:t>
      </w:r>
      <w:r w:rsidR="00A441A1">
        <w:rPr>
          <w:i/>
          <w:lang w:val="de-DE"/>
        </w:rPr>
        <w:t>o</w:t>
      </w:r>
      <w:r w:rsidR="00EE1FB1">
        <w:rPr>
          <w:i/>
          <w:lang w:val="de-DE"/>
        </w:rPr>
        <w:t>ng v</w:t>
      </w:r>
      <w:r w:rsidR="00A441A1">
        <w:rPr>
          <w:i/>
          <w:lang w:val="de-DE"/>
        </w:rPr>
        <w:t>o</w:t>
      </w:r>
      <w:r w:rsidR="00EE1FB1">
        <w:rPr>
          <w:i/>
          <w:lang w:val="de-DE"/>
        </w:rPr>
        <w:t xml:space="preserve"> tuy</w:t>
      </w:r>
      <w:r w:rsidR="00A441A1">
        <w:rPr>
          <w:i/>
          <w:lang w:val="de-DE"/>
        </w:rPr>
        <w:t>e</w:t>
      </w:r>
      <w:r w:rsidR="00EE1FB1">
        <w:rPr>
          <w:i/>
          <w:lang w:val="de-DE"/>
        </w:rPr>
        <w:t>n</w:t>
      </w:r>
      <w:r w:rsidR="00EE1FB1">
        <w:rPr>
          <w:lang w:val="de-DE"/>
        </w:rPr>
        <w:t>, NXB Gi</w:t>
      </w:r>
      <w:r w:rsidR="00492550">
        <w:rPr>
          <w:lang w:val="de-DE"/>
        </w:rPr>
        <w:t>a</w:t>
      </w:r>
      <w:r w:rsidR="00EE1FB1">
        <w:rPr>
          <w:lang w:val="de-DE"/>
        </w:rPr>
        <w:t>o D</w:t>
      </w:r>
      <w:r w:rsidR="00492550">
        <w:rPr>
          <w:lang w:val="de-DE"/>
        </w:rPr>
        <w:t>u</w:t>
      </w:r>
      <w:r w:rsidR="00EE1FB1">
        <w:rPr>
          <w:lang w:val="de-DE"/>
        </w:rPr>
        <w:t>c 2014.</w:t>
      </w:r>
      <w:r w:rsidRPr="00955838">
        <w:rPr>
          <w:lang w:val="de-DE"/>
        </w:rPr>
        <w:t>.</w:t>
      </w:r>
    </w:p>
    <w:p w:rsidR="00955838" w:rsidRPr="000C1FF6" w:rsidRDefault="00286A42" w:rsidP="00F52B4A">
      <w:pPr>
        <w:pStyle w:val="ListParagraph"/>
        <w:ind w:left="426" w:firstLine="1"/>
        <w:contextualSpacing w:val="0"/>
        <w:jc w:val="both"/>
        <w:rPr>
          <w:b/>
          <w:bCs/>
          <w:lang w:val="de-DE"/>
        </w:rPr>
      </w:pPr>
      <w:r w:rsidRPr="005C1D20">
        <w:rPr>
          <w:b/>
          <w:lang w:val="de-DE"/>
        </w:rPr>
        <w:t>- References:</w:t>
      </w:r>
    </w:p>
    <w:p w:rsidR="00EE1FB1" w:rsidRPr="002D533B" w:rsidRDefault="00EE1FB1" w:rsidP="00EE1FB1">
      <w:pPr>
        <w:numPr>
          <w:ilvl w:val="0"/>
          <w:numId w:val="2"/>
        </w:numPr>
        <w:spacing w:before="60" w:after="60"/>
        <w:rPr>
          <w:bCs/>
        </w:rPr>
      </w:pPr>
      <w:r w:rsidRPr="002D533B">
        <w:t xml:space="preserve">Sandip Lahiri, </w:t>
      </w:r>
      <w:r w:rsidRPr="002D533B">
        <w:rPr>
          <w:i/>
        </w:rPr>
        <w:t>RFID Sourcebook</w:t>
      </w:r>
      <w:r w:rsidRPr="002D533B">
        <w:t>, Prentice Hall PTR  2005</w:t>
      </w:r>
    </w:p>
    <w:p w:rsidR="00EE1FB1" w:rsidRPr="002D533B" w:rsidRDefault="00EE1FB1" w:rsidP="00EE1FB1">
      <w:pPr>
        <w:numPr>
          <w:ilvl w:val="0"/>
          <w:numId w:val="2"/>
        </w:numPr>
        <w:spacing w:before="60" w:after="60"/>
        <w:rPr>
          <w:bCs/>
        </w:rPr>
      </w:pPr>
      <w:r w:rsidRPr="002D533B">
        <w:t>Himanshu Bhatt, Bill Glover</w:t>
      </w:r>
      <w:r w:rsidRPr="002D533B">
        <w:rPr>
          <w:i/>
        </w:rPr>
        <w:t>, RFID Essentials</w:t>
      </w:r>
      <w:r>
        <w:t xml:space="preserve">,  </w:t>
      </w:r>
      <w:r w:rsidRPr="002D533B">
        <w:t>O'Reilly 2006</w:t>
      </w:r>
    </w:p>
    <w:p w:rsidR="00AD6D51" w:rsidRPr="00EE1FB1" w:rsidRDefault="00EE1FB1" w:rsidP="00EE1FB1">
      <w:pPr>
        <w:numPr>
          <w:ilvl w:val="0"/>
          <w:numId w:val="2"/>
        </w:numPr>
        <w:spacing w:before="60" w:after="60"/>
      </w:pPr>
      <w:r w:rsidRPr="00EE1FB1">
        <w:t>Klaus Finkenzeller, RFID Handbook</w:t>
      </w:r>
      <w:r w:rsidRPr="002D533B">
        <w:t xml:space="preserve"> </w:t>
      </w:r>
      <w:r w:rsidRPr="00EE1FB1">
        <w:t>,  John Wiley &amp; Sons 2003</w:t>
      </w:r>
      <w:r w:rsidR="00AD6D51" w:rsidRPr="00EE1FB1">
        <w:t>.</w:t>
      </w:r>
    </w:p>
    <w:p w:rsidR="00286A42" w:rsidRPr="005C1D20" w:rsidRDefault="00286A42" w:rsidP="00286A42">
      <w:pPr>
        <w:spacing w:before="60" w:after="60"/>
        <w:jc w:val="both"/>
        <w:rPr>
          <w:b/>
          <w:bCs/>
        </w:rPr>
      </w:pPr>
      <w:r>
        <w:rPr>
          <w:b/>
          <w:bCs/>
        </w:rPr>
        <w:t xml:space="preserve">13. </w:t>
      </w:r>
      <w:r w:rsidRPr="005C1D20">
        <w:rPr>
          <w:b/>
          <w:bCs/>
        </w:rPr>
        <w:t>First approved date</w:t>
      </w:r>
      <w:r w:rsidR="009224F4">
        <w:rPr>
          <w:b/>
          <w:bCs/>
        </w:rPr>
        <w:t>:</w:t>
      </w:r>
    </w:p>
    <w:p w:rsidR="00286A42" w:rsidRPr="005C1D20" w:rsidRDefault="00286A42" w:rsidP="00286A42">
      <w:pPr>
        <w:spacing w:before="60" w:after="60"/>
        <w:jc w:val="both"/>
        <w:rPr>
          <w:b/>
          <w:bCs/>
        </w:rPr>
      </w:pPr>
      <w:r>
        <w:rPr>
          <w:b/>
          <w:bCs/>
          <w:sz w:val="22"/>
          <w:szCs w:val="22"/>
        </w:rPr>
        <w:t xml:space="preserve">14. </w:t>
      </w:r>
      <w:r w:rsidRPr="005C1D20">
        <w:rPr>
          <w:b/>
          <w:bCs/>
          <w:sz w:val="22"/>
          <w:szCs w:val="22"/>
        </w:rPr>
        <w:t>Approval level</w:t>
      </w:r>
      <w:r w:rsidRPr="005C1D20">
        <w:rPr>
          <w:b/>
          <w:bCs/>
        </w:rPr>
        <w:t>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212"/>
        <w:gridCol w:w="3212"/>
        <w:gridCol w:w="3205"/>
      </w:tblGrid>
      <w:tr w:rsidR="00286A42" w:rsidRPr="005C1D20" w:rsidTr="000D2BCB">
        <w:trPr>
          <w:jc w:val="right"/>
        </w:trPr>
        <w:tc>
          <w:tcPr>
            <w:tcW w:w="3212" w:type="dxa"/>
            <w:hideMark/>
          </w:tcPr>
          <w:p w:rsidR="00286A42" w:rsidRPr="005C1D20" w:rsidRDefault="00286A42" w:rsidP="000D2BCB">
            <w:pPr>
              <w:spacing w:before="60" w:after="60"/>
              <w:ind w:left="360"/>
              <w:jc w:val="center"/>
              <w:rPr>
                <w:b/>
                <w:bCs/>
              </w:rPr>
            </w:pPr>
            <w:r w:rsidRPr="005C1D20">
              <w:rPr>
                <w:b/>
                <w:bCs/>
              </w:rPr>
              <w:t>Dean</w:t>
            </w:r>
          </w:p>
        </w:tc>
        <w:tc>
          <w:tcPr>
            <w:tcW w:w="3212" w:type="dxa"/>
            <w:hideMark/>
          </w:tcPr>
          <w:p w:rsidR="00286A42" w:rsidRPr="005C1D20" w:rsidRDefault="00286A42" w:rsidP="000D2BCB">
            <w:pPr>
              <w:spacing w:before="60" w:after="60"/>
              <w:ind w:left="360"/>
              <w:jc w:val="center"/>
              <w:rPr>
                <w:b/>
                <w:bCs/>
              </w:rPr>
            </w:pPr>
            <w:r w:rsidRPr="005C1D20">
              <w:rPr>
                <w:b/>
                <w:bCs/>
              </w:rPr>
              <w:t>Department</w:t>
            </w:r>
          </w:p>
        </w:tc>
        <w:tc>
          <w:tcPr>
            <w:tcW w:w="3205" w:type="dxa"/>
            <w:hideMark/>
          </w:tcPr>
          <w:p w:rsidR="00286A42" w:rsidRPr="005C1D20" w:rsidRDefault="00286A42" w:rsidP="000D2BCB">
            <w:pPr>
              <w:spacing w:before="60" w:after="60"/>
              <w:ind w:left="360"/>
              <w:jc w:val="center"/>
              <w:rPr>
                <w:b/>
                <w:bCs/>
              </w:rPr>
            </w:pPr>
            <w:r w:rsidRPr="005C1D20">
              <w:rPr>
                <w:b/>
                <w:bCs/>
              </w:rPr>
              <w:t>Instructor</w:t>
            </w:r>
          </w:p>
        </w:tc>
      </w:tr>
      <w:tr w:rsidR="00286A42" w:rsidRPr="005C1D20" w:rsidTr="000D2BCB">
        <w:trPr>
          <w:jc w:val="right"/>
        </w:trPr>
        <w:tc>
          <w:tcPr>
            <w:tcW w:w="3212" w:type="dxa"/>
          </w:tcPr>
          <w:p w:rsidR="00286A42" w:rsidRPr="005C1D20" w:rsidRDefault="00286A42" w:rsidP="000D2BCB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286A42" w:rsidRPr="005C1D20" w:rsidRDefault="00286A42" w:rsidP="000D2BCB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286A42" w:rsidRDefault="00286A42" w:rsidP="000D2BCB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286A42" w:rsidRDefault="00286A42" w:rsidP="000D2BCB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286A42" w:rsidRDefault="00286A42" w:rsidP="000D2BCB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286A42" w:rsidRPr="005C1D20" w:rsidRDefault="00286A42" w:rsidP="000D2BCB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212" w:type="dxa"/>
          </w:tcPr>
          <w:p w:rsidR="00286A42" w:rsidRPr="005C1D20" w:rsidRDefault="00286A42" w:rsidP="000D2BCB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205" w:type="dxa"/>
          </w:tcPr>
          <w:p w:rsidR="00286A42" w:rsidRPr="005C1D20" w:rsidRDefault="00286A42" w:rsidP="000D2BCB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</w:tc>
      </w:tr>
    </w:tbl>
    <w:p w:rsidR="00286A42" w:rsidRPr="005C1D20" w:rsidRDefault="00286A42" w:rsidP="00286A42">
      <w:pPr>
        <w:spacing w:before="60" w:after="60"/>
        <w:jc w:val="both"/>
        <w:rPr>
          <w:b/>
          <w:bCs/>
        </w:rPr>
      </w:pPr>
      <w:r>
        <w:rPr>
          <w:b/>
          <w:bCs/>
        </w:rPr>
        <w:t xml:space="preserve">15. </w:t>
      </w:r>
      <w:r w:rsidRPr="005C1D20">
        <w:rPr>
          <w:b/>
          <w:bCs/>
        </w:rPr>
        <w:t>Syllabus updated process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286A42" w:rsidRPr="005C1D20" w:rsidTr="000D2BCB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42" w:rsidRPr="005C1D20" w:rsidRDefault="00286A42" w:rsidP="000D2BCB">
            <w:pPr>
              <w:spacing w:before="60" w:after="60"/>
              <w:jc w:val="both"/>
              <w:rPr>
                <w:bCs/>
                <w:sz w:val="22"/>
                <w:szCs w:val="22"/>
              </w:rPr>
            </w:pPr>
            <w:r w:rsidRPr="005C1D20">
              <w:rPr>
                <w:b/>
                <w:bCs/>
                <w:sz w:val="22"/>
                <w:szCs w:val="22"/>
              </w:rPr>
              <w:t>1</w:t>
            </w:r>
            <w:r w:rsidRPr="005C1D20">
              <w:rPr>
                <w:b/>
                <w:bCs/>
                <w:sz w:val="22"/>
                <w:szCs w:val="22"/>
                <w:vertAlign w:val="superscript"/>
              </w:rPr>
              <w:t>st</w:t>
            </w:r>
            <w:r w:rsidRPr="005C1D20">
              <w:rPr>
                <w:b/>
                <w:bCs/>
                <w:sz w:val="22"/>
                <w:szCs w:val="22"/>
              </w:rPr>
              <w:t xml:space="preserve"> time:</w:t>
            </w:r>
            <w:r w:rsidRPr="005C1D20">
              <w:rPr>
                <w:bCs/>
                <w:sz w:val="22"/>
                <w:szCs w:val="22"/>
              </w:rPr>
              <w:t xml:space="preserve"> Updated content dated</w:t>
            </w:r>
          </w:p>
          <w:p w:rsidR="00286A42" w:rsidRPr="005C1D20" w:rsidRDefault="00286A42" w:rsidP="000D2BCB">
            <w:pPr>
              <w:spacing w:before="60" w:after="60"/>
              <w:ind w:left="720"/>
              <w:jc w:val="both"/>
              <w:rPr>
                <w:bCs/>
                <w:sz w:val="22"/>
                <w:szCs w:val="22"/>
              </w:rPr>
            </w:pPr>
          </w:p>
          <w:p w:rsidR="00286A42" w:rsidRPr="005C1D20" w:rsidRDefault="00286A42" w:rsidP="000D2BCB">
            <w:pPr>
              <w:spacing w:before="60" w:after="60"/>
              <w:ind w:left="720"/>
              <w:jc w:val="both"/>
              <w:rPr>
                <w:bCs/>
                <w:sz w:val="22"/>
                <w:szCs w:val="22"/>
              </w:rPr>
            </w:pPr>
          </w:p>
          <w:p w:rsidR="00286A42" w:rsidRPr="005C1D20" w:rsidRDefault="00286A42" w:rsidP="000D2BCB">
            <w:pPr>
              <w:spacing w:before="60" w:after="60"/>
              <w:ind w:left="720"/>
              <w:jc w:val="both"/>
              <w:rPr>
                <w:bCs/>
                <w:sz w:val="22"/>
                <w:szCs w:val="22"/>
              </w:rPr>
            </w:pPr>
          </w:p>
          <w:p w:rsidR="00286A42" w:rsidRPr="005C1D20" w:rsidRDefault="00286A42" w:rsidP="000D2BCB">
            <w:pPr>
              <w:spacing w:before="60" w:after="6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42" w:rsidRPr="005C1D20" w:rsidRDefault="00286A42" w:rsidP="000D2BCB">
            <w:pPr>
              <w:spacing w:before="60" w:after="60"/>
              <w:jc w:val="center"/>
              <w:rPr>
                <w:bCs/>
              </w:rPr>
            </w:pPr>
            <w:r w:rsidRPr="005C1D20">
              <w:rPr>
                <w:bCs/>
              </w:rPr>
              <w:t>Instructors</w:t>
            </w:r>
          </w:p>
          <w:p w:rsidR="00286A42" w:rsidRPr="005C1D20" w:rsidRDefault="00286A42" w:rsidP="000D2BCB">
            <w:pPr>
              <w:spacing w:before="60" w:after="60"/>
              <w:jc w:val="center"/>
              <w:rPr>
                <w:bCs/>
              </w:rPr>
            </w:pPr>
          </w:p>
          <w:p w:rsidR="00286A42" w:rsidRPr="005C1D20" w:rsidRDefault="00286A42" w:rsidP="000D2BCB">
            <w:pPr>
              <w:spacing w:before="60" w:after="60"/>
              <w:jc w:val="center"/>
              <w:rPr>
                <w:bCs/>
              </w:rPr>
            </w:pPr>
          </w:p>
          <w:p w:rsidR="00286A42" w:rsidRPr="005C1D20" w:rsidRDefault="00286A42" w:rsidP="000D2BCB">
            <w:pPr>
              <w:spacing w:before="60" w:after="60"/>
              <w:jc w:val="center"/>
              <w:rPr>
                <w:bCs/>
              </w:rPr>
            </w:pPr>
          </w:p>
          <w:p w:rsidR="00286A42" w:rsidRPr="005C1D20" w:rsidRDefault="00286A42" w:rsidP="000D2BCB">
            <w:pPr>
              <w:spacing w:before="60" w:after="60"/>
              <w:jc w:val="center"/>
              <w:rPr>
                <w:bCs/>
              </w:rPr>
            </w:pPr>
            <w:r w:rsidRPr="005C1D20">
              <w:rPr>
                <w:bCs/>
              </w:rPr>
              <w:t>Head of department</w:t>
            </w:r>
          </w:p>
        </w:tc>
      </w:tr>
    </w:tbl>
    <w:p w:rsidR="006D25E8" w:rsidRPr="00EE6719" w:rsidRDefault="006D25E8" w:rsidP="00286A42">
      <w:pPr>
        <w:tabs>
          <w:tab w:val="left" w:pos="426"/>
        </w:tabs>
        <w:spacing w:after="60"/>
        <w:jc w:val="both"/>
        <w:rPr>
          <w:b/>
          <w:bCs/>
        </w:rPr>
      </w:pPr>
    </w:p>
    <w:sectPr w:rsidR="006D25E8" w:rsidRPr="00EE6719" w:rsidSect="006C7E82">
      <w:footerReference w:type="even" r:id="rId8"/>
      <w:footerReference w:type="default" r:id="rId9"/>
      <w:pgSz w:w="11907" w:h="16840" w:code="9"/>
      <w:pgMar w:top="851" w:right="851" w:bottom="851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78F7" w:rsidRDefault="00C078F7">
      <w:r>
        <w:separator/>
      </w:r>
    </w:p>
  </w:endnote>
  <w:endnote w:type="continuationSeparator" w:id="0">
    <w:p w:rsidR="00C078F7" w:rsidRDefault="00C07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2BCB" w:rsidRDefault="000D2BCB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D2BCB" w:rsidRDefault="000D2BCB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2BCB" w:rsidRDefault="000D2BCB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0D2BCB" w:rsidRDefault="000D2BCB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78F7" w:rsidRDefault="00C078F7">
      <w:r>
        <w:separator/>
      </w:r>
    </w:p>
  </w:footnote>
  <w:footnote w:type="continuationSeparator" w:id="0">
    <w:p w:rsidR="00C078F7" w:rsidRDefault="00C07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 w15:restartNumberingAfterBreak="0">
    <w:nsid w:val="07FB4743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1495CD1"/>
    <w:multiLevelType w:val="multilevel"/>
    <w:tmpl w:val="8FEE19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11954694"/>
    <w:multiLevelType w:val="hybridMultilevel"/>
    <w:tmpl w:val="E52C6054"/>
    <w:lvl w:ilvl="0" w:tplc="295636A6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D273D2"/>
    <w:multiLevelType w:val="hybridMultilevel"/>
    <w:tmpl w:val="A5ECBEF2"/>
    <w:lvl w:ilvl="0" w:tplc="1A708D2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D0046A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33EC2F86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9" w15:restartNumberingAfterBreak="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A07D5"/>
    <w:multiLevelType w:val="hybridMultilevel"/>
    <w:tmpl w:val="0D32B4FA"/>
    <w:lvl w:ilvl="0" w:tplc="CEB8F16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E3DC3"/>
    <w:multiLevelType w:val="hybridMultilevel"/>
    <w:tmpl w:val="1E562560"/>
    <w:lvl w:ilvl="0" w:tplc="7F7AEFC0">
      <w:start w:val="1"/>
      <w:numFmt w:val="decimal"/>
      <w:lvlText w:val="%1."/>
      <w:lvlJc w:val="left"/>
      <w:pPr>
        <w:ind w:left="76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3" w15:restartNumberingAfterBreak="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8B5733D"/>
    <w:multiLevelType w:val="hybridMultilevel"/>
    <w:tmpl w:val="9886C3F4"/>
    <w:lvl w:ilvl="0" w:tplc="1E60D1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8" w15:restartNumberingAfterBreak="0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9"/>
  </w:num>
  <w:num w:numId="5">
    <w:abstractNumId w:val="4"/>
  </w:num>
  <w:num w:numId="6">
    <w:abstractNumId w:val="16"/>
  </w:num>
  <w:num w:numId="7">
    <w:abstractNumId w:val="18"/>
  </w:num>
  <w:num w:numId="8">
    <w:abstractNumId w:val="17"/>
  </w:num>
  <w:num w:numId="9">
    <w:abstractNumId w:val="10"/>
  </w:num>
  <w:num w:numId="10">
    <w:abstractNumId w:val="14"/>
  </w:num>
  <w:num w:numId="11">
    <w:abstractNumId w:val="0"/>
  </w:num>
  <w:num w:numId="12">
    <w:abstractNumId w:val="8"/>
  </w:num>
  <w:num w:numId="13">
    <w:abstractNumId w:val="7"/>
  </w:num>
  <w:num w:numId="14">
    <w:abstractNumId w:val="1"/>
  </w:num>
  <w:num w:numId="15">
    <w:abstractNumId w:val="15"/>
  </w:num>
  <w:num w:numId="16">
    <w:abstractNumId w:val="12"/>
  </w:num>
  <w:num w:numId="17">
    <w:abstractNumId w:val="6"/>
  </w:num>
  <w:num w:numId="18">
    <w:abstractNumId w:val="3"/>
  </w:num>
  <w:num w:numId="19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115E1"/>
    <w:rsid w:val="00011C31"/>
    <w:rsid w:val="000122E5"/>
    <w:rsid w:val="00014E27"/>
    <w:rsid w:val="00021BC7"/>
    <w:rsid w:val="00022665"/>
    <w:rsid w:val="00023A4C"/>
    <w:rsid w:val="00024505"/>
    <w:rsid w:val="00025C43"/>
    <w:rsid w:val="000271C8"/>
    <w:rsid w:val="000318E5"/>
    <w:rsid w:val="00032B8B"/>
    <w:rsid w:val="00033A73"/>
    <w:rsid w:val="000341B7"/>
    <w:rsid w:val="00034E58"/>
    <w:rsid w:val="00036619"/>
    <w:rsid w:val="00036F7F"/>
    <w:rsid w:val="0003767A"/>
    <w:rsid w:val="000457BB"/>
    <w:rsid w:val="00045833"/>
    <w:rsid w:val="00045A38"/>
    <w:rsid w:val="00047345"/>
    <w:rsid w:val="00053AD9"/>
    <w:rsid w:val="0005637E"/>
    <w:rsid w:val="000565CC"/>
    <w:rsid w:val="0006012E"/>
    <w:rsid w:val="00060C09"/>
    <w:rsid w:val="00063EAA"/>
    <w:rsid w:val="00064FCA"/>
    <w:rsid w:val="00070148"/>
    <w:rsid w:val="000712D9"/>
    <w:rsid w:val="00076625"/>
    <w:rsid w:val="0007704E"/>
    <w:rsid w:val="00077493"/>
    <w:rsid w:val="00080793"/>
    <w:rsid w:val="00080949"/>
    <w:rsid w:val="000811AC"/>
    <w:rsid w:val="0008242F"/>
    <w:rsid w:val="00084430"/>
    <w:rsid w:val="00085CD2"/>
    <w:rsid w:val="00087643"/>
    <w:rsid w:val="000919F3"/>
    <w:rsid w:val="000939C2"/>
    <w:rsid w:val="00095CB9"/>
    <w:rsid w:val="000A138F"/>
    <w:rsid w:val="000A17CC"/>
    <w:rsid w:val="000A24E8"/>
    <w:rsid w:val="000A2558"/>
    <w:rsid w:val="000A5DAE"/>
    <w:rsid w:val="000A7302"/>
    <w:rsid w:val="000A785C"/>
    <w:rsid w:val="000B4371"/>
    <w:rsid w:val="000B43ED"/>
    <w:rsid w:val="000B5417"/>
    <w:rsid w:val="000C071D"/>
    <w:rsid w:val="000C1FF6"/>
    <w:rsid w:val="000C24E9"/>
    <w:rsid w:val="000C60F2"/>
    <w:rsid w:val="000D2BCB"/>
    <w:rsid w:val="000D4939"/>
    <w:rsid w:val="000E016A"/>
    <w:rsid w:val="000E1DDF"/>
    <w:rsid w:val="000E37D6"/>
    <w:rsid w:val="000E64D5"/>
    <w:rsid w:val="000F03EE"/>
    <w:rsid w:val="000F1091"/>
    <w:rsid w:val="000F62FE"/>
    <w:rsid w:val="000F7738"/>
    <w:rsid w:val="0010063A"/>
    <w:rsid w:val="00101DBC"/>
    <w:rsid w:val="00101EDD"/>
    <w:rsid w:val="00103EE5"/>
    <w:rsid w:val="00104B7C"/>
    <w:rsid w:val="00104EE2"/>
    <w:rsid w:val="00116B09"/>
    <w:rsid w:val="00123BBA"/>
    <w:rsid w:val="00124D1E"/>
    <w:rsid w:val="00124F67"/>
    <w:rsid w:val="00124FD8"/>
    <w:rsid w:val="00127C13"/>
    <w:rsid w:val="00131F9B"/>
    <w:rsid w:val="001353AA"/>
    <w:rsid w:val="00135B84"/>
    <w:rsid w:val="0014123F"/>
    <w:rsid w:val="00142E1D"/>
    <w:rsid w:val="00144086"/>
    <w:rsid w:val="00144988"/>
    <w:rsid w:val="001462BB"/>
    <w:rsid w:val="00151836"/>
    <w:rsid w:val="0015284F"/>
    <w:rsid w:val="00153AD4"/>
    <w:rsid w:val="00154925"/>
    <w:rsid w:val="00160F53"/>
    <w:rsid w:val="0016584A"/>
    <w:rsid w:val="001719E0"/>
    <w:rsid w:val="00171BBA"/>
    <w:rsid w:val="0017522D"/>
    <w:rsid w:val="001801AE"/>
    <w:rsid w:val="00182878"/>
    <w:rsid w:val="00190441"/>
    <w:rsid w:val="00193AA3"/>
    <w:rsid w:val="00193D7C"/>
    <w:rsid w:val="001945C1"/>
    <w:rsid w:val="00197541"/>
    <w:rsid w:val="001A10A1"/>
    <w:rsid w:val="001A4DD6"/>
    <w:rsid w:val="001A6F04"/>
    <w:rsid w:val="001A7739"/>
    <w:rsid w:val="001A782E"/>
    <w:rsid w:val="001B1CF8"/>
    <w:rsid w:val="001C1514"/>
    <w:rsid w:val="001C186F"/>
    <w:rsid w:val="001C4DA9"/>
    <w:rsid w:val="001C7B00"/>
    <w:rsid w:val="001C7DDD"/>
    <w:rsid w:val="001D26ED"/>
    <w:rsid w:val="001D47B9"/>
    <w:rsid w:val="001E101D"/>
    <w:rsid w:val="001E13D5"/>
    <w:rsid w:val="001E5217"/>
    <w:rsid w:val="002008D9"/>
    <w:rsid w:val="0021035A"/>
    <w:rsid w:val="00211ED3"/>
    <w:rsid w:val="00215349"/>
    <w:rsid w:val="0021651E"/>
    <w:rsid w:val="00217223"/>
    <w:rsid w:val="002206AC"/>
    <w:rsid w:val="00222931"/>
    <w:rsid w:val="00222F36"/>
    <w:rsid w:val="00227030"/>
    <w:rsid w:val="00230BD3"/>
    <w:rsid w:val="002323D0"/>
    <w:rsid w:val="002374B8"/>
    <w:rsid w:val="00244270"/>
    <w:rsid w:val="002455B3"/>
    <w:rsid w:val="00245A9A"/>
    <w:rsid w:val="00250BBC"/>
    <w:rsid w:val="00253C77"/>
    <w:rsid w:val="0025460D"/>
    <w:rsid w:val="0025739B"/>
    <w:rsid w:val="00262588"/>
    <w:rsid w:val="00266450"/>
    <w:rsid w:val="0026671B"/>
    <w:rsid w:val="00267AAD"/>
    <w:rsid w:val="0027228C"/>
    <w:rsid w:val="00273986"/>
    <w:rsid w:val="0027680C"/>
    <w:rsid w:val="00280C4B"/>
    <w:rsid w:val="00281B2E"/>
    <w:rsid w:val="0028310A"/>
    <w:rsid w:val="00285217"/>
    <w:rsid w:val="00285318"/>
    <w:rsid w:val="00285A8C"/>
    <w:rsid w:val="00285CCF"/>
    <w:rsid w:val="00286A42"/>
    <w:rsid w:val="002878DD"/>
    <w:rsid w:val="00293477"/>
    <w:rsid w:val="00295169"/>
    <w:rsid w:val="002A3DF4"/>
    <w:rsid w:val="002A6137"/>
    <w:rsid w:val="002A7320"/>
    <w:rsid w:val="002B17F2"/>
    <w:rsid w:val="002B5594"/>
    <w:rsid w:val="002B733A"/>
    <w:rsid w:val="002C1FFB"/>
    <w:rsid w:val="002C3BB8"/>
    <w:rsid w:val="002C501A"/>
    <w:rsid w:val="002C77AE"/>
    <w:rsid w:val="002D0DAE"/>
    <w:rsid w:val="002D4489"/>
    <w:rsid w:val="002D468C"/>
    <w:rsid w:val="002D75EE"/>
    <w:rsid w:val="002E1329"/>
    <w:rsid w:val="002F24E6"/>
    <w:rsid w:val="002F2AB9"/>
    <w:rsid w:val="002F5182"/>
    <w:rsid w:val="002F5D83"/>
    <w:rsid w:val="002F73F5"/>
    <w:rsid w:val="002F7737"/>
    <w:rsid w:val="003000FC"/>
    <w:rsid w:val="00300BDA"/>
    <w:rsid w:val="003018B2"/>
    <w:rsid w:val="00302770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43A2"/>
    <w:rsid w:val="00314513"/>
    <w:rsid w:val="00323BE6"/>
    <w:rsid w:val="00325265"/>
    <w:rsid w:val="00327B13"/>
    <w:rsid w:val="00332929"/>
    <w:rsid w:val="0033737F"/>
    <w:rsid w:val="00340322"/>
    <w:rsid w:val="0034400F"/>
    <w:rsid w:val="003454A6"/>
    <w:rsid w:val="003461B7"/>
    <w:rsid w:val="003479FD"/>
    <w:rsid w:val="0035356B"/>
    <w:rsid w:val="003541BF"/>
    <w:rsid w:val="00356C26"/>
    <w:rsid w:val="00360388"/>
    <w:rsid w:val="00362ADF"/>
    <w:rsid w:val="00363755"/>
    <w:rsid w:val="00367462"/>
    <w:rsid w:val="003700D0"/>
    <w:rsid w:val="00380BDA"/>
    <w:rsid w:val="00380D79"/>
    <w:rsid w:val="00381E5E"/>
    <w:rsid w:val="003848EA"/>
    <w:rsid w:val="0039426D"/>
    <w:rsid w:val="003950F2"/>
    <w:rsid w:val="003A1B99"/>
    <w:rsid w:val="003A2449"/>
    <w:rsid w:val="003B422D"/>
    <w:rsid w:val="003B43E7"/>
    <w:rsid w:val="003B5028"/>
    <w:rsid w:val="003C0FF1"/>
    <w:rsid w:val="003C139B"/>
    <w:rsid w:val="003C29DD"/>
    <w:rsid w:val="003C386B"/>
    <w:rsid w:val="003C4F4A"/>
    <w:rsid w:val="003C778D"/>
    <w:rsid w:val="003D23FF"/>
    <w:rsid w:val="003D2B5E"/>
    <w:rsid w:val="003D4827"/>
    <w:rsid w:val="003D5068"/>
    <w:rsid w:val="003D5D91"/>
    <w:rsid w:val="003D78EC"/>
    <w:rsid w:val="003D7DC2"/>
    <w:rsid w:val="003E58B3"/>
    <w:rsid w:val="003E60D9"/>
    <w:rsid w:val="003F1160"/>
    <w:rsid w:val="003F1765"/>
    <w:rsid w:val="003F6451"/>
    <w:rsid w:val="003F775F"/>
    <w:rsid w:val="004066AE"/>
    <w:rsid w:val="00414864"/>
    <w:rsid w:val="00420C2D"/>
    <w:rsid w:val="004215C4"/>
    <w:rsid w:val="00421C8B"/>
    <w:rsid w:val="0042368A"/>
    <w:rsid w:val="00424A4C"/>
    <w:rsid w:val="004313F9"/>
    <w:rsid w:val="00431D18"/>
    <w:rsid w:val="00437549"/>
    <w:rsid w:val="00445D42"/>
    <w:rsid w:val="004469CD"/>
    <w:rsid w:val="00452608"/>
    <w:rsid w:val="004574F4"/>
    <w:rsid w:val="00457C08"/>
    <w:rsid w:val="004630A4"/>
    <w:rsid w:val="004643A3"/>
    <w:rsid w:val="0046521D"/>
    <w:rsid w:val="00465626"/>
    <w:rsid w:val="00473C0D"/>
    <w:rsid w:val="00473FF7"/>
    <w:rsid w:val="00474681"/>
    <w:rsid w:val="00474BCA"/>
    <w:rsid w:val="00474CD9"/>
    <w:rsid w:val="0047538F"/>
    <w:rsid w:val="00480ACC"/>
    <w:rsid w:val="00480E45"/>
    <w:rsid w:val="00484C9F"/>
    <w:rsid w:val="0048676A"/>
    <w:rsid w:val="00492550"/>
    <w:rsid w:val="00494C9C"/>
    <w:rsid w:val="00497E57"/>
    <w:rsid w:val="004A3892"/>
    <w:rsid w:val="004A49F8"/>
    <w:rsid w:val="004B16CC"/>
    <w:rsid w:val="004B1A24"/>
    <w:rsid w:val="004B4AF1"/>
    <w:rsid w:val="004B4EFA"/>
    <w:rsid w:val="004B75C0"/>
    <w:rsid w:val="004C1ACB"/>
    <w:rsid w:val="004C299A"/>
    <w:rsid w:val="004C417E"/>
    <w:rsid w:val="004C5635"/>
    <w:rsid w:val="004C6AE9"/>
    <w:rsid w:val="004D13A6"/>
    <w:rsid w:val="004D3850"/>
    <w:rsid w:val="004D492B"/>
    <w:rsid w:val="004D7593"/>
    <w:rsid w:val="004E02EF"/>
    <w:rsid w:val="004E1CE7"/>
    <w:rsid w:val="004E4BFC"/>
    <w:rsid w:val="00503771"/>
    <w:rsid w:val="0050497F"/>
    <w:rsid w:val="005107F7"/>
    <w:rsid w:val="005108F8"/>
    <w:rsid w:val="00511536"/>
    <w:rsid w:val="00512556"/>
    <w:rsid w:val="00517587"/>
    <w:rsid w:val="005379C9"/>
    <w:rsid w:val="005401D1"/>
    <w:rsid w:val="00543AEC"/>
    <w:rsid w:val="005440D4"/>
    <w:rsid w:val="005451A1"/>
    <w:rsid w:val="005510EC"/>
    <w:rsid w:val="005515C2"/>
    <w:rsid w:val="00560380"/>
    <w:rsid w:val="005605FF"/>
    <w:rsid w:val="00560BC6"/>
    <w:rsid w:val="00561C66"/>
    <w:rsid w:val="00563565"/>
    <w:rsid w:val="00566487"/>
    <w:rsid w:val="005676D0"/>
    <w:rsid w:val="00570947"/>
    <w:rsid w:val="00570CA7"/>
    <w:rsid w:val="005731B7"/>
    <w:rsid w:val="00573DFD"/>
    <w:rsid w:val="00576EB7"/>
    <w:rsid w:val="00580B79"/>
    <w:rsid w:val="0058177D"/>
    <w:rsid w:val="00583575"/>
    <w:rsid w:val="005845C9"/>
    <w:rsid w:val="00591135"/>
    <w:rsid w:val="00593697"/>
    <w:rsid w:val="00593C16"/>
    <w:rsid w:val="00596D89"/>
    <w:rsid w:val="005973BD"/>
    <w:rsid w:val="005A1E30"/>
    <w:rsid w:val="005A2C99"/>
    <w:rsid w:val="005A322A"/>
    <w:rsid w:val="005A4058"/>
    <w:rsid w:val="005A7E49"/>
    <w:rsid w:val="005B1CB5"/>
    <w:rsid w:val="005B47B0"/>
    <w:rsid w:val="005B5C35"/>
    <w:rsid w:val="005B673A"/>
    <w:rsid w:val="005B69D7"/>
    <w:rsid w:val="005B7035"/>
    <w:rsid w:val="005B76F4"/>
    <w:rsid w:val="005B7836"/>
    <w:rsid w:val="005C29AA"/>
    <w:rsid w:val="005C3168"/>
    <w:rsid w:val="005C345E"/>
    <w:rsid w:val="005C38B8"/>
    <w:rsid w:val="005C4255"/>
    <w:rsid w:val="005C527F"/>
    <w:rsid w:val="005C6BA5"/>
    <w:rsid w:val="005D352F"/>
    <w:rsid w:val="005D4450"/>
    <w:rsid w:val="005D61FD"/>
    <w:rsid w:val="005E20AB"/>
    <w:rsid w:val="005E40F2"/>
    <w:rsid w:val="005E77A3"/>
    <w:rsid w:val="005F0E58"/>
    <w:rsid w:val="005F1DA6"/>
    <w:rsid w:val="005F3066"/>
    <w:rsid w:val="005F593B"/>
    <w:rsid w:val="00600F82"/>
    <w:rsid w:val="00606A7D"/>
    <w:rsid w:val="0060728A"/>
    <w:rsid w:val="00612BEE"/>
    <w:rsid w:val="006223B6"/>
    <w:rsid w:val="006248AC"/>
    <w:rsid w:val="006300CD"/>
    <w:rsid w:val="00630A8A"/>
    <w:rsid w:val="00632935"/>
    <w:rsid w:val="00635162"/>
    <w:rsid w:val="00635A69"/>
    <w:rsid w:val="006367D7"/>
    <w:rsid w:val="00640D0B"/>
    <w:rsid w:val="00641E03"/>
    <w:rsid w:val="00647C3C"/>
    <w:rsid w:val="00647CFA"/>
    <w:rsid w:val="00652748"/>
    <w:rsid w:val="00662CDD"/>
    <w:rsid w:val="00663379"/>
    <w:rsid w:val="00663E59"/>
    <w:rsid w:val="0066727B"/>
    <w:rsid w:val="00670D67"/>
    <w:rsid w:val="0067227B"/>
    <w:rsid w:val="00680A5F"/>
    <w:rsid w:val="0068159D"/>
    <w:rsid w:val="006832FB"/>
    <w:rsid w:val="006836BF"/>
    <w:rsid w:val="0069544D"/>
    <w:rsid w:val="006A1E18"/>
    <w:rsid w:val="006A21E9"/>
    <w:rsid w:val="006A2EC2"/>
    <w:rsid w:val="006A5E91"/>
    <w:rsid w:val="006A6191"/>
    <w:rsid w:val="006A7CCB"/>
    <w:rsid w:val="006B0EEF"/>
    <w:rsid w:val="006B3C67"/>
    <w:rsid w:val="006B3C95"/>
    <w:rsid w:val="006B3D0D"/>
    <w:rsid w:val="006C04FA"/>
    <w:rsid w:val="006C452C"/>
    <w:rsid w:val="006C7E82"/>
    <w:rsid w:val="006D088B"/>
    <w:rsid w:val="006D11B4"/>
    <w:rsid w:val="006D25E8"/>
    <w:rsid w:val="006D3915"/>
    <w:rsid w:val="006D4F49"/>
    <w:rsid w:val="006D5DF7"/>
    <w:rsid w:val="006D5FC9"/>
    <w:rsid w:val="006E43D3"/>
    <w:rsid w:val="006F2EF9"/>
    <w:rsid w:val="006F40DD"/>
    <w:rsid w:val="006F48A7"/>
    <w:rsid w:val="006F4E93"/>
    <w:rsid w:val="006F5BFF"/>
    <w:rsid w:val="006F674A"/>
    <w:rsid w:val="006F7CCF"/>
    <w:rsid w:val="007013D6"/>
    <w:rsid w:val="007019F8"/>
    <w:rsid w:val="00704652"/>
    <w:rsid w:val="00705E20"/>
    <w:rsid w:val="00706613"/>
    <w:rsid w:val="007248DF"/>
    <w:rsid w:val="00726E2F"/>
    <w:rsid w:val="00730511"/>
    <w:rsid w:val="00731383"/>
    <w:rsid w:val="007313C5"/>
    <w:rsid w:val="00733CEB"/>
    <w:rsid w:val="00734571"/>
    <w:rsid w:val="00736C92"/>
    <w:rsid w:val="00741573"/>
    <w:rsid w:val="007455F7"/>
    <w:rsid w:val="00745EB6"/>
    <w:rsid w:val="00750A2B"/>
    <w:rsid w:val="007512C3"/>
    <w:rsid w:val="0075167F"/>
    <w:rsid w:val="00753582"/>
    <w:rsid w:val="00753E9D"/>
    <w:rsid w:val="00756111"/>
    <w:rsid w:val="00757DD1"/>
    <w:rsid w:val="00757F37"/>
    <w:rsid w:val="00763D2B"/>
    <w:rsid w:val="00767AC9"/>
    <w:rsid w:val="00767F65"/>
    <w:rsid w:val="00771F65"/>
    <w:rsid w:val="0077245E"/>
    <w:rsid w:val="00775C55"/>
    <w:rsid w:val="00776332"/>
    <w:rsid w:val="00777B4F"/>
    <w:rsid w:val="007836C8"/>
    <w:rsid w:val="007854C3"/>
    <w:rsid w:val="0079243B"/>
    <w:rsid w:val="0079359C"/>
    <w:rsid w:val="00794180"/>
    <w:rsid w:val="007A2B38"/>
    <w:rsid w:val="007A36BD"/>
    <w:rsid w:val="007B3CA2"/>
    <w:rsid w:val="007B6933"/>
    <w:rsid w:val="007C1BE0"/>
    <w:rsid w:val="007C4033"/>
    <w:rsid w:val="007C45D8"/>
    <w:rsid w:val="007C5118"/>
    <w:rsid w:val="007D12EE"/>
    <w:rsid w:val="007D1492"/>
    <w:rsid w:val="007D1691"/>
    <w:rsid w:val="007D178F"/>
    <w:rsid w:val="007D42FC"/>
    <w:rsid w:val="007E0F05"/>
    <w:rsid w:val="007E22EC"/>
    <w:rsid w:val="007E26EE"/>
    <w:rsid w:val="007E3229"/>
    <w:rsid w:val="007E33D1"/>
    <w:rsid w:val="007E36DA"/>
    <w:rsid w:val="007E413C"/>
    <w:rsid w:val="007E6E82"/>
    <w:rsid w:val="007E6EA5"/>
    <w:rsid w:val="007F4875"/>
    <w:rsid w:val="007F7B4C"/>
    <w:rsid w:val="008027CA"/>
    <w:rsid w:val="008056FD"/>
    <w:rsid w:val="0080721C"/>
    <w:rsid w:val="00807CD3"/>
    <w:rsid w:val="00807D46"/>
    <w:rsid w:val="00810E53"/>
    <w:rsid w:val="00811D02"/>
    <w:rsid w:val="00813DD6"/>
    <w:rsid w:val="0081547A"/>
    <w:rsid w:val="00820406"/>
    <w:rsid w:val="00821230"/>
    <w:rsid w:val="00823D2C"/>
    <w:rsid w:val="008241ED"/>
    <w:rsid w:val="00834470"/>
    <w:rsid w:val="00834BBC"/>
    <w:rsid w:val="00836139"/>
    <w:rsid w:val="00836D2B"/>
    <w:rsid w:val="00840619"/>
    <w:rsid w:val="00840762"/>
    <w:rsid w:val="00842F6E"/>
    <w:rsid w:val="00843046"/>
    <w:rsid w:val="008456C4"/>
    <w:rsid w:val="00854DF8"/>
    <w:rsid w:val="00856944"/>
    <w:rsid w:val="00862B8A"/>
    <w:rsid w:val="00864670"/>
    <w:rsid w:val="0087287C"/>
    <w:rsid w:val="008763C7"/>
    <w:rsid w:val="00877BCD"/>
    <w:rsid w:val="0088271B"/>
    <w:rsid w:val="00883433"/>
    <w:rsid w:val="0088545C"/>
    <w:rsid w:val="008900AE"/>
    <w:rsid w:val="00891881"/>
    <w:rsid w:val="00894A10"/>
    <w:rsid w:val="00895EC4"/>
    <w:rsid w:val="008A10E3"/>
    <w:rsid w:val="008A15E0"/>
    <w:rsid w:val="008A2304"/>
    <w:rsid w:val="008A237E"/>
    <w:rsid w:val="008A2E51"/>
    <w:rsid w:val="008A30D4"/>
    <w:rsid w:val="008A3565"/>
    <w:rsid w:val="008A483C"/>
    <w:rsid w:val="008A4D99"/>
    <w:rsid w:val="008A6528"/>
    <w:rsid w:val="008B1771"/>
    <w:rsid w:val="008B1E71"/>
    <w:rsid w:val="008B2B01"/>
    <w:rsid w:val="008B3437"/>
    <w:rsid w:val="008B4534"/>
    <w:rsid w:val="008B65FE"/>
    <w:rsid w:val="008B6841"/>
    <w:rsid w:val="008C15E4"/>
    <w:rsid w:val="008C36D2"/>
    <w:rsid w:val="008C57B4"/>
    <w:rsid w:val="008E1F7C"/>
    <w:rsid w:val="008E2EF3"/>
    <w:rsid w:val="008E2FBA"/>
    <w:rsid w:val="008E3422"/>
    <w:rsid w:val="008E4435"/>
    <w:rsid w:val="008F11FC"/>
    <w:rsid w:val="008F2490"/>
    <w:rsid w:val="008F3E92"/>
    <w:rsid w:val="008F41B0"/>
    <w:rsid w:val="008F5A8D"/>
    <w:rsid w:val="00901167"/>
    <w:rsid w:val="00912207"/>
    <w:rsid w:val="009122DF"/>
    <w:rsid w:val="0091300D"/>
    <w:rsid w:val="00913B46"/>
    <w:rsid w:val="009179BB"/>
    <w:rsid w:val="009224F4"/>
    <w:rsid w:val="00926220"/>
    <w:rsid w:val="00930086"/>
    <w:rsid w:val="00930BFA"/>
    <w:rsid w:val="0093121A"/>
    <w:rsid w:val="009314CA"/>
    <w:rsid w:val="00934DC3"/>
    <w:rsid w:val="0093555E"/>
    <w:rsid w:val="0093755A"/>
    <w:rsid w:val="00937883"/>
    <w:rsid w:val="00942BE0"/>
    <w:rsid w:val="009441A6"/>
    <w:rsid w:val="00945734"/>
    <w:rsid w:val="009501EC"/>
    <w:rsid w:val="009536CC"/>
    <w:rsid w:val="00955838"/>
    <w:rsid w:val="00955AA5"/>
    <w:rsid w:val="009607DE"/>
    <w:rsid w:val="009610EB"/>
    <w:rsid w:val="009610FD"/>
    <w:rsid w:val="00967D86"/>
    <w:rsid w:val="0097442D"/>
    <w:rsid w:val="00975E92"/>
    <w:rsid w:val="009767B0"/>
    <w:rsid w:val="00981279"/>
    <w:rsid w:val="0098244B"/>
    <w:rsid w:val="00983995"/>
    <w:rsid w:val="00984726"/>
    <w:rsid w:val="0098500B"/>
    <w:rsid w:val="00987223"/>
    <w:rsid w:val="00992098"/>
    <w:rsid w:val="00995347"/>
    <w:rsid w:val="009A1A84"/>
    <w:rsid w:val="009A4365"/>
    <w:rsid w:val="009B2D3E"/>
    <w:rsid w:val="009B6CC6"/>
    <w:rsid w:val="009B7405"/>
    <w:rsid w:val="009C3A41"/>
    <w:rsid w:val="009C4457"/>
    <w:rsid w:val="009C58C1"/>
    <w:rsid w:val="009C7E4F"/>
    <w:rsid w:val="009D001B"/>
    <w:rsid w:val="009D4C0A"/>
    <w:rsid w:val="009D7177"/>
    <w:rsid w:val="009E196F"/>
    <w:rsid w:val="009E25D4"/>
    <w:rsid w:val="009E3E58"/>
    <w:rsid w:val="009E5F19"/>
    <w:rsid w:val="009E788F"/>
    <w:rsid w:val="009F006D"/>
    <w:rsid w:val="009F0723"/>
    <w:rsid w:val="009F40A5"/>
    <w:rsid w:val="009F411B"/>
    <w:rsid w:val="009F4C6C"/>
    <w:rsid w:val="009F50FD"/>
    <w:rsid w:val="009F59DF"/>
    <w:rsid w:val="009F6911"/>
    <w:rsid w:val="00A00A58"/>
    <w:rsid w:val="00A066C1"/>
    <w:rsid w:val="00A10B05"/>
    <w:rsid w:val="00A118A4"/>
    <w:rsid w:val="00A17F43"/>
    <w:rsid w:val="00A21A70"/>
    <w:rsid w:val="00A27D91"/>
    <w:rsid w:val="00A440C1"/>
    <w:rsid w:val="00A441A1"/>
    <w:rsid w:val="00A72B8E"/>
    <w:rsid w:val="00A773A5"/>
    <w:rsid w:val="00A8303B"/>
    <w:rsid w:val="00A83930"/>
    <w:rsid w:val="00A9014C"/>
    <w:rsid w:val="00A91196"/>
    <w:rsid w:val="00A91DD0"/>
    <w:rsid w:val="00A94E6D"/>
    <w:rsid w:val="00A954A4"/>
    <w:rsid w:val="00A9675E"/>
    <w:rsid w:val="00AA29A1"/>
    <w:rsid w:val="00AA311B"/>
    <w:rsid w:val="00AA746E"/>
    <w:rsid w:val="00AB07B4"/>
    <w:rsid w:val="00AB189F"/>
    <w:rsid w:val="00AB4D1A"/>
    <w:rsid w:val="00AB5A70"/>
    <w:rsid w:val="00AB74BF"/>
    <w:rsid w:val="00AB7E89"/>
    <w:rsid w:val="00AC217E"/>
    <w:rsid w:val="00AC42C9"/>
    <w:rsid w:val="00AC628A"/>
    <w:rsid w:val="00AD00F7"/>
    <w:rsid w:val="00AD252B"/>
    <w:rsid w:val="00AD63BD"/>
    <w:rsid w:val="00AD6BCE"/>
    <w:rsid w:val="00AD6D51"/>
    <w:rsid w:val="00AD7752"/>
    <w:rsid w:val="00AD7951"/>
    <w:rsid w:val="00AE046F"/>
    <w:rsid w:val="00AE162B"/>
    <w:rsid w:val="00AE6B8B"/>
    <w:rsid w:val="00AE7125"/>
    <w:rsid w:val="00AE7261"/>
    <w:rsid w:val="00AE7278"/>
    <w:rsid w:val="00AF37E1"/>
    <w:rsid w:val="00AF4A8D"/>
    <w:rsid w:val="00AF5C6E"/>
    <w:rsid w:val="00AF7EA8"/>
    <w:rsid w:val="00B00B73"/>
    <w:rsid w:val="00B0137C"/>
    <w:rsid w:val="00B024D1"/>
    <w:rsid w:val="00B0333F"/>
    <w:rsid w:val="00B033D6"/>
    <w:rsid w:val="00B04216"/>
    <w:rsid w:val="00B050BA"/>
    <w:rsid w:val="00B11606"/>
    <w:rsid w:val="00B12869"/>
    <w:rsid w:val="00B16AD9"/>
    <w:rsid w:val="00B17C8E"/>
    <w:rsid w:val="00B20292"/>
    <w:rsid w:val="00B20D5B"/>
    <w:rsid w:val="00B253FA"/>
    <w:rsid w:val="00B3163D"/>
    <w:rsid w:val="00B32F06"/>
    <w:rsid w:val="00B337CF"/>
    <w:rsid w:val="00B360B6"/>
    <w:rsid w:val="00B36581"/>
    <w:rsid w:val="00B365D4"/>
    <w:rsid w:val="00B41C93"/>
    <w:rsid w:val="00B43E13"/>
    <w:rsid w:val="00B47FE8"/>
    <w:rsid w:val="00B519C1"/>
    <w:rsid w:val="00B54112"/>
    <w:rsid w:val="00B60884"/>
    <w:rsid w:val="00B61773"/>
    <w:rsid w:val="00B61C7A"/>
    <w:rsid w:val="00B62198"/>
    <w:rsid w:val="00B62F7E"/>
    <w:rsid w:val="00B636BF"/>
    <w:rsid w:val="00B638C6"/>
    <w:rsid w:val="00B67091"/>
    <w:rsid w:val="00B70856"/>
    <w:rsid w:val="00B717BA"/>
    <w:rsid w:val="00B720E9"/>
    <w:rsid w:val="00B764EA"/>
    <w:rsid w:val="00B76D6B"/>
    <w:rsid w:val="00B81C0B"/>
    <w:rsid w:val="00B820E8"/>
    <w:rsid w:val="00B86C9F"/>
    <w:rsid w:val="00B90197"/>
    <w:rsid w:val="00B913A5"/>
    <w:rsid w:val="00B961BD"/>
    <w:rsid w:val="00B96E3B"/>
    <w:rsid w:val="00B97674"/>
    <w:rsid w:val="00BA12DD"/>
    <w:rsid w:val="00BA2157"/>
    <w:rsid w:val="00BA3367"/>
    <w:rsid w:val="00BA5A52"/>
    <w:rsid w:val="00BA68CF"/>
    <w:rsid w:val="00BA7154"/>
    <w:rsid w:val="00BB49C9"/>
    <w:rsid w:val="00BB52AA"/>
    <w:rsid w:val="00BB56D7"/>
    <w:rsid w:val="00BB6B2B"/>
    <w:rsid w:val="00BC1827"/>
    <w:rsid w:val="00BD0CE4"/>
    <w:rsid w:val="00BD3B60"/>
    <w:rsid w:val="00BD588F"/>
    <w:rsid w:val="00BD6D82"/>
    <w:rsid w:val="00BF566D"/>
    <w:rsid w:val="00C010B9"/>
    <w:rsid w:val="00C01270"/>
    <w:rsid w:val="00C01CE4"/>
    <w:rsid w:val="00C04994"/>
    <w:rsid w:val="00C078F7"/>
    <w:rsid w:val="00C07F2B"/>
    <w:rsid w:val="00C20852"/>
    <w:rsid w:val="00C22141"/>
    <w:rsid w:val="00C25E61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6C77"/>
    <w:rsid w:val="00C50782"/>
    <w:rsid w:val="00C567D6"/>
    <w:rsid w:val="00C57642"/>
    <w:rsid w:val="00C60226"/>
    <w:rsid w:val="00C60761"/>
    <w:rsid w:val="00C62425"/>
    <w:rsid w:val="00C630CC"/>
    <w:rsid w:val="00C67308"/>
    <w:rsid w:val="00C7215E"/>
    <w:rsid w:val="00C72AD5"/>
    <w:rsid w:val="00C72FBB"/>
    <w:rsid w:val="00C77BB8"/>
    <w:rsid w:val="00C81D93"/>
    <w:rsid w:val="00C820D0"/>
    <w:rsid w:val="00C820E8"/>
    <w:rsid w:val="00C82BBC"/>
    <w:rsid w:val="00C83212"/>
    <w:rsid w:val="00C83C99"/>
    <w:rsid w:val="00C843F4"/>
    <w:rsid w:val="00C849C5"/>
    <w:rsid w:val="00C84D0F"/>
    <w:rsid w:val="00C85525"/>
    <w:rsid w:val="00C86A6B"/>
    <w:rsid w:val="00C86FA2"/>
    <w:rsid w:val="00C8727B"/>
    <w:rsid w:val="00C90974"/>
    <w:rsid w:val="00C94AAA"/>
    <w:rsid w:val="00C97297"/>
    <w:rsid w:val="00CA1691"/>
    <w:rsid w:val="00CA2985"/>
    <w:rsid w:val="00CA781A"/>
    <w:rsid w:val="00CC383B"/>
    <w:rsid w:val="00CD043F"/>
    <w:rsid w:val="00CD068B"/>
    <w:rsid w:val="00CD3E29"/>
    <w:rsid w:val="00CD663D"/>
    <w:rsid w:val="00CE1DB8"/>
    <w:rsid w:val="00CE5226"/>
    <w:rsid w:val="00CE73B4"/>
    <w:rsid w:val="00CF174F"/>
    <w:rsid w:val="00CF2373"/>
    <w:rsid w:val="00CF307A"/>
    <w:rsid w:val="00CF7FC4"/>
    <w:rsid w:val="00D003DB"/>
    <w:rsid w:val="00D0101E"/>
    <w:rsid w:val="00D04688"/>
    <w:rsid w:val="00D10402"/>
    <w:rsid w:val="00D13627"/>
    <w:rsid w:val="00D173D8"/>
    <w:rsid w:val="00D23389"/>
    <w:rsid w:val="00D26053"/>
    <w:rsid w:val="00D26FFC"/>
    <w:rsid w:val="00D30DB0"/>
    <w:rsid w:val="00D31880"/>
    <w:rsid w:val="00D32546"/>
    <w:rsid w:val="00D3756E"/>
    <w:rsid w:val="00D37FA0"/>
    <w:rsid w:val="00D40F20"/>
    <w:rsid w:val="00D41265"/>
    <w:rsid w:val="00D4451D"/>
    <w:rsid w:val="00D44CA5"/>
    <w:rsid w:val="00D45374"/>
    <w:rsid w:val="00D457EC"/>
    <w:rsid w:val="00D458AD"/>
    <w:rsid w:val="00D470DF"/>
    <w:rsid w:val="00D50198"/>
    <w:rsid w:val="00D50EC2"/>
    <w:rsid w:val="00D53018"/>
    <w:rsid w:val="00D53831"/>
    <w:rsid w:val="00D541C8"/>
    <w:rsid w:val="00D60330"/>
    <w:rsid w:val="00D70BAF"/>
    <w:rsid w:val="00D81B7E"/>
    <w:rsid w:val="00D831DE"/>
    <w:rsid w:val="00D8320B"/>
    <w:rsid w:val="00D84F98"/>
    <w:rsid w:val="00D86F48"/>
    <w:rsid w:val="00D873DA"/>
    <w:rsid w:val="00D90B63"/>
    <w:rsid w:val="00D97329"/>
    <w:rsid w:val="00DA0899"/>
    <w:rsid w:val="00DB2AC0"/>
    <w:rsid w:val="00DB530B"/>
    <w:rsid w:val="00DC4DB0"/>
    <w:rsid w:val="00DD2D15"/>
    <w:rsid w:val="00DD6FDC"/>
    <w:rsid w:val="00DD7188"/>
    <w:rsid w:val="00DE3287"/>
    <w:rsid w:val="00DE65FF"/>
    <w:rsid w:val="00DF18AB"/>
    <w:rsid w:val="00DF1E96"/>
    <w:rsid w:val="00DF34C1"/>
    <w:rsid w:val="00DF4A8E"/>
    <w:rsid w:val="00E11A37"/>
    <w:rsid w:val="00E142FB"/>
    <w:rsid w:val="00E14DD7"/>
    <w:rsid w:val="00E1774E"/>
    <w:rsid w:val="00E2563C"/>
    <w:rsid w:val="00E32E31"/>
    <w:rsid w:val="00E33CFD"/>
    <w:rsid w:val="00E34F0E"/>
    <w:rsid w:val="00E403F0"/>
    <w:rsid w:val="00E4232D"/>
    <w:rsid w:val="00E4444F"/>
    <w:rsid w:val="00E445EF"/>
    <w:rsid w:val="00E45ACC"/>
    <w:rsid w:val="00E52EC1"/>
    <w:rsid w:val="00E53BED"/>
    <w:rsid w:val="00E6009B"/>
    <w:rsid w:val="00E64885"/>
    <w:rsid w:val="00E661BF"/>
    <w:rsid w:val="00E66CB4"/>
    <w:rsid w:val="00E70AFA"/>
    <w:rsid w:val="00E721B4"/>
    <w:rsid w:val="00E72FD0"/>
    <w:rsid w:val="00E75211"/>
    <w:rsid w:val="00E768C1"/>
    <w:rsid w:val="00E76EBE"/>
    <w:rsid w:val="00E777D6"/>
    <w:rsid w:val="00E814A2"/>
    <w:rsid w:val="00E91B5E"/>
    <w:rsid w:val="00E92D4D"/>
    <w:rsid w:val="00E950AA"/>
    <w:rsid w:val="00EA24E8"/>
    <w:rsid w:val="00EA653A"/>
    <w:rsid w:val="00EB044B"/>
    <w:rsid w:val="00EB0675"/>
    <w:rsid w:val="00EB7A12"/>
    <w:rsid w:val="00EC00F0"/>
    <w:rsid w:val="00EC04A5"/>
    <w:rsid w:val="00EC0B7A"/>
    <w:rsid w:val="00ED0476"/>
    <w:rsid w:val="00ED059C"/>
    <w:rsid w:val="00ED262A"/>
    <w:rsid w:val="00ED482C"/>
    <w:rsid w:val="00EE06D0"/>
    <w:rsid w:val="00EE0EF9"/>
    <w:rsid w:val="00EE1AC5"/>
    <w:rsid w:val="00EE1FB1"/>
    <w:rsid w:val="00EE2397"/>
    <w:rsid w:val="00EE44FA"/>
    <w:rsid w:val="00EE6719"/>
    <w:rsid w:val="00EE7CE6"/>
    <w:rsid w:val="00EF3A65"/>
    <w:rsid w:val="00EF627A"/>
    <w:rsid w:val="00F005FD"/>
    <w:rsid w:val="00F0610A"/>
    <w:rsid w:val="00F06323"/>
    <w:rsid w:val="00F138B9"/>
    <w:rsid w:val="00F23629"/>
    <w:rsid w:val="00F246C4"/>
    <w:rsid w:val="00F2589F"/>
    <w:rsid w:val="00F27A23"/>
    <w:rsid w:val="00F308C0"/>
    <w:rsid w:val="00F32EA9"/>
    <w:rsid w:val="00F3345C"/>
    <w:rsid w:val="00F33D65"/>
    <w:rsid w:val="00F33E42"/>
    <w:rsid w:val="00F4536F"/>
    <w:rsid w:val="00F47D76"/>
    <w:rsid w:val="00F51F66"/>
    <w:rsid w:val="00F52B4A"/>
    <w:rsid w:val="00F61613"/>
    <w:rsid w:val="00F6333E"/>
    <w:rsid w:val="00F6342A"/>
    <w:rsid w:val="00F63C08"/>
    <w:rsid w:val="00F6433C"/>
    <w:rsid w:val="00F72369"/>
    <w:rsid w:val="00F76C98"/>
    <w:rsid w:val="00F8255F"/>
    <w:rsid w:val="00F82881"/>
    <w:rsid w:val="00F8730F"/>
    <w:rsid w:val="00F9026F"/>
    <w:rsid w:val="00F90A5E"/>
    <w:rsid w:val="00F92ADE"/>
    <w:rsid w:val="00F957A7"/>
    <w:rsid w:val="00F95B0F"/>
    <w:rsid w:val="00F977E7"/>
    <w:rsid w:val="00FA4244"/>
    <w:rsid w:val="00FA49B5"/>
    <w:rsid w:val="00FA5C4A"/>
    <w:rsid w:val="00FB2C00"/>
    <w:rsid w:val="00FB4F68"/>
    <w:rsid w:val="00FB5CE9"/>
    <w:rsid w:val="00FC7874"/>
    <w:rsid w:val="00FC7911"/>
    <w:rsid w:val="00FD6E05"/>
    <w:rsid w:val="00FE02AE"/>
    <w:rsid w:val="00FE26B7"/>
    <w:rsid w:val="00FE27DA"/>
    <w:rsid w:val="00FE3664"/>
    <w:rsid w:val="00FF01A1"/>
    <w:rsid w:val="00FF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0A6490"/>
  <w15:chartTrackingRefBased/>
  <w15:docId w15:val="{04F6CD44-09C3-4787-A439-6E79527B0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l">
    <w:name w:val="tl"/>
    <w:basedOn w:val="Normal"/>
    <w:rsid w:val="003A1B99"/>
    <w:pPr>
      <w:widowControl w:val="0"/>
      <w:ind w:left="446" w:hanging="446"/>
      <w:jc w:val="both"/>
    </w:pPr>
    <w:rPr>
      <w:noProof/>
      <w:sz w:val="20"/>
      <w:szCs w:val="20"/>
    </w:rPr>
  </w:style>
  <w:style w:type="paragraph" w:styleId="DocumentMap">
    <w:name w:val="Document Map"/>
    <w:basedOn w:val="Normal"/>
    <w:link w:val="DocumentMapChar"/>
    <w:rsid w:val="0093121A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9312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913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8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3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9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ADE5FD916BB4072BA614F92700BD6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B28B0D-4CEE-46FE-977B-8192F7CEC3E6}"/>
      </w:docPartPr>
      <w:docPartBody>
        <w:p w:rsidR="00000000" w:rsidRDefault="00FC41BF" w:rsidP="00FC41BF">
          <w:pPr>
            <w:pStyle w:val="CADE5FD916BB4072BA614F92700BD6DD"/>
          </w:pPr>
          <w:r>
            <w:rPr>
              <w:bCs/>
              <w:i/>
              <w:vanish/>
              <w:color w:val="808080" w:themeColor="background1" w:themeShade="80"/>
            </w:rPr>
            <w:t>Enter your department here 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1BF"/>
    <w:rsid w:val="00FC41BF"/>
    <w:rsid w:val="00FC7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customStyle="1" w:styleId="CADE5FD916BB4072BA614F92700BD6DD">
    <w:name w:val="CADE5FD916BB4072BA614F92700BD6DD"/>
    <w:rsid w:val="00FC41B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3EC7E-3DF0-4159-91B8-E1F7D6355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10</Pages>
  <Words>1749</Words>
  <Characters>9972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Bộ…………</vt:lpstr>
      <vt:lpstr>SYLLABUS</vt:lpstr>
    </vt:vector>
  </TitlesOfParts>
  <Company>Microsoft</Company>
  <LinksUpToDate>false</LinksUpToDate>
  <CharactersWithSpaces>11698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subject/>
  <dc:creator>T.DUNG</dc:creator>
  <cp:keywords/>
  <cp:lastModifiedBy>VO DUC DUNG</cp:lastModifiedBy>
  <cp:revision>38</cp:revision>
  <cp:lastPrinted>2011-11-28T03:48:00Z</cp:lastPrinted>
  <dcterms:created xsi:type="dcterms:W3CDTF">2018-04-12T01:27:00Z</dcterms:created>
  <dcterms:modified xsi:type="dcterms:W3CDTF">2019-06-06T08:48:00Z</dcterms:modified>
</cp:coreProperties>
</file>